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7693687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8F7987" w:rsidR="008F7987">
        <w:t>Nelson Luis Gonçalves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7CD0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D3ED5">
        <w:t>30 de setembr</w:t>
      </w:r>
      <w:r w:rsidRPr="00D9727D" w:rsidR="00DD3ED5">
        <w:t>o de 202</w:t>
      </w:r>
      <w:r w:rsidR="00DD3ED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996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377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3772C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3ED5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40B4"/>
    <w:rsid w:val="00EF6A48"/>
    <w:rsid w:val="00EF7282"/>
    <w:rsid w:val="00EF7634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2024-05-06T12:22:00Z</dcterms:created>
  <dcterms:modified xsi:type="dcterms:W3CDTF">2024-09-30T17:30:00Z</dcterms:modified>
</cp:coreProperties>
</file>