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002556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3517">
        <w:rPr>
          <w:rFonts w:ascii="Arial" w:hAnsi="Arial" w:cs="Arial"/>
          <w:b/>
          <w:sz w:val="24"/>
          <w:szCs w:val="24"/>
          <w:u w:val="single"/>
        </w:rPr>
        <w:t>Pedro Álvares Cabral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E3709" w:rsidP="00EE3709" w14:paraId="224187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18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C3B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2FD9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0D1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DF2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3709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7B54E-31E5-4893-8D8D-BA630D2C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2024-05-20T11:19:00Z</dcterms:created>
  <dcterms:modified xsi:type="dcterms:W3CDTF">2024-09-30T13:42:00Z</dcterms:modified>
</cp:coreProperties>
</file>