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D7DC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0FA6">
        <w:rPr>
          <w:rFonts w:ascii="Arial" w:hAnsi="Arial" w:cs="Arial"/>
          <w:b/>
          <w:sz w:val="24"/>
          <w:szCs w:val="24"/>
          <w:u w:val="single"/>
        </w:rPr>
        <w:t>Divina Cândida Cabral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04FB0" w:rsidP="00504FB0" w14:paraId="777EB2E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29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C10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0F5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FB0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C261-4129-48D7-BF19-1A5771B9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2024-05-27T11:41:00Z</dcterms:created>
  <dcterms:modified xsi:type="dcterms:W3CDTF">2024-09-30T13:34:00Z</dcterms:modified>
</cp:coreProperties>
</file>