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Idalina Santos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121, 307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4" name="Image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52604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30201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