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Araguaína,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350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6864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07517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2430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403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6824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4817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