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Tucuruí, Jardim Maria Luíza,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55520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15403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826514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286514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03022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092229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624466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