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3A0E4D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9355E4">
        <w:rPr>
          <w:rFonts w:ascii="Arial" w:hAnsi="Arial" w:cs="Arial"/>
          <w:b/>
          <w:sz w:val="24"/>
          <w:szCs w:val="24"/>
          <w:u w:val="single"/>
        </w:rPr>
        <w:t xml:space="preserve">Rua Amélia </w:t>
      </w:r>
      <w:r w:rsidR="009355E4">
        <w:rPr>
          <w:rFonts w:ascii="Arial" w:hAnsi="Arial" w:cs="Arial"/>
          <w:b/>
          <w:sz w:val="24"/>
          <w:szCs w:val="24"/>
          <w:u w:val="single"/>
        </w:rPr>
        <w:t>Furlanetto</w:t>
      </w:r>
      <w:r w:rsidR="009355E4">
        <w:rPr>
          <w:rFonts w:ascii="Arial" w:hAnsi="Arial" w:cs="Arial"/>
          <w:b/>
          <w:sz w:val="24"/>
          <w:szCs w:val="24"/>
          <w:u w:val="single"/>
        </w:rPr>
        <w:t xml:space="preserve"> dos Santos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06E69" w:rsidP="00706E69" w14:paraId="05F0A97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5589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835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06E69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16B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5E4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CE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89E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950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D35D1-F5CB-4020-AEA5-CD8EBCD79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2024-02-19T12:20:00Z</dcterms:created>
  <dcterms:modified xsi:type="dcterms:W3CDTF">2024-09-23T11:28:00Z</dcterms:modified>
</cp:coreProperties>
</file>