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231C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53A87">
        <w:rPr>
          <w:rFonts w:ascii="Arial" w:hAnsi="Arial" w:cs="Arial"/>
          <w:b/>
          <w:sz w:val="24"/>
          <w:szCs w:val="24"/>
          <w:u w:val="single"/>
        </w:rPr>
        <w:t>Pompeo</w:t>
      </w:r>
      <w:r w:rsidR="00F53A87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54CD" w:rsidP="00B054CD" w14:paraId="2A32C51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2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51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B7F12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4CD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5329-C935-43D8-B0CF-C1383D49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2024-09-23T11:26:00Z</dcterms:modified>
</cp:coreProperties>
</file>