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CB8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57B">
        <w:rPr>
          <w:rFonts w:ascii="Arial" w:hAnsi="Arial" w:cs="Arial"/>
          <w:b/>
          <w:sz w:val="24"/>
          <w:szCs w:val="24"/>
          <w:u w:val="single"/>
        </w:rPr>
        <w:t>Cenírio</w:t>
      </w:r>
      <w:r w:rsidR="005E457B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38E6" w:rsidP="008338E6" w14:paraId="4B8D9D8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063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485B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8E6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3DC5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5C88-E4B4-4EBB-BFF8-A99F9FC9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2024-09-16T11:54:00Z</dcterms:modified>
</cp:coreProperties>
</file>