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30AEFB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4B2C59">
        <w:rPr>
          <w:rFonts w:ascii="Arial" w:eastAsia="Arial" w:hAnsi="Arial" w:cs="Arial"/>
          <w:b/>
          <w:i/>
          <w:color w:val="000000"/>
          <w:szCs w:val="24"/>
        </w:rPr>
        <w:t>1</w:t>
      </w:r>
      <w:r w:rsidR="009E230D">
        <w:rPr>
          <w:rFonts w:ascii="Arial" w:eastAsia="Arial" w:hAnsi="Arial" w:cs="Arial"/>
          <w:b/>
          <w:i/>
          <w:color w:val="000000"/>
          <w:szCs w:val="24"/>
        </w:rPr>
        <w:t>41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3B413218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 xml:space="preserve">s </w:t>
      </w:r>
      <w:r w:rsidR="009E230D">
        <w:rPr>
          <w:rFonts w:ascii="Arial" w:eastAsia="Times New Roman" w:hAnsi="Arial" w:cs="Arial"/>
          <w:color w:val="auto"/>
          <w:sz w:val="24"/>
          <w:szCs w:val="24"/>
        </w:rPr>
        <w:t>queimadas na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9E230D">
        <w:rPr>
          <w:rFonts w:ascii="Arial" w:eastAsia="Times New Roman" w:hAnsi="Arial" w:cs="Arial"/>
          <w:color w:val="auto"/>
          <w:sz w:val="24"/>
          <w:szCs w:val="24"/>
        </w:rPr>
        <w:t>Av. Rebouças, próximo ao nº 1293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>,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 xml:space="preserve"> no </w:t>
      </w:r>
      <w:r w:rsidR="009E230D">
        <w:rPr>
          <w:rFonts w:ascii="Arial" w:eastAsia="Times New Roman" w:hAnsi="Arial" w:cs="Arial"/>
          <w:color w:val="auto"/>
          <w:sz w:val="24"/>
          <w:szCs w:val="24"/>
        </w:rPr>
        <w:t xml:space="preserve">Jardim Alvorada 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>em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587D233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9E230D">
        <w:rPr>
          <w:rFonts w:ascii="Arial" w:hAnsi="Arial" w:cs="Arial"/>
          <w:szCs w:val="24"/>
        </w:rPr>
        <w:t>área de tráfego intenso de veículos e sua boa iluminação evita acidentes e aumenta a segurança da região.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4793F5D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9E230D">
        <w:rPr>
          <w:rFonts w:ascii="Arial" w:hAnsi="Arial" w:cs="Arial"/>
          <w:szCs w:val="24"/>
        </w:rPr>
        <w:t>13</w:t>
      </w:r>
      <w:r w:rsidR="0033119F">
        <w:rPr>
          <w:rFonts w:ascii="Arial" w:hAnsi="Arial" w:cs="Arial"/>
          <w:szCs w:val="24"/>
        </w:rPr>
        <w:t xml:space="preserve"> de </w:t>
      </w:r>
      <w:r w:rsidR="009E230D">
        <w:rPr>
          <w:rFonts w:ascii="Arial" w:hAnsi="Arial" w:cs="Arial"/>
          <w:szCs w:val="24"/>
        </w:rPr>
        <w:t>setembro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93315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C76CF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439A8"/>
    <w:rsid w:val="000603FD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17B9E"/>
    <w:rsid w:val="002844B0"/>
    <w:rsid w:val="002C39C7"/>
    <w:rsid w:val="002E197E"/>
    <w:rsid w:val="00313BF3"/>
    <w:rsid w:val="0031488B"/>
    <w:rsid w:val="00316376"/>
    <w:rsid w:val="0033119F"/>
    <w:rsid w:val="003A76C7"/>
    <w:rsid w:val="003B5999"/>
    <w:rsid w:val="003C0B2F"/>
    <w:rsid w:val="00445C96"/>
    <w:rsid w:val="00447CC0"/>
    <w:rsid w:val="00460A32"/>
    <w:rsid w:val="004619E9"/>
    <w:rsid w:val="00496656"/>
    <w:rsid w:val="004B2C59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06BA"/>
    <w:rsid w:val="006A3D1D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8153BB"/>
    <w:rsid w:val="00822396"/>
    <w:rsid w:val="00876425"/>
    <w:rsid w:val="00922BC5"/>
    <w:rsid w:val="00937152"/>
    <w:rsid w:val="0095796F"/>
    <w:rsid w:val="0097160D"/>
    <w:rsid w:val="00972918"/>
    <w:rsid w:val="0099144F"/>
    <w:rsid w:val="009C418D"/>
    <w:rsid w:val="009C747B"/>
    <w:rsid w:val="009E230D"/>
    <w:rsid w:val="00A06CF2"/>
    <w:rsid w:val="00A23169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E45121"/>
    <w:rsid w:val="00E712F9"/>
    <w:rsid w:val="00E7623D"/>
    <w:rsid w:val="00E92550"/>
    <w:rsid w:val="00E9743B"/>
    <w:rsid w:val="00EB36B1"/>
    <w:rsid w:val="00EC4F59"/>
    <w:rsid w:val="00F003EB"/>
    <w:rsid w:val="00F204F8"/>
    <w:rsid w:val="00F33686"/>
    <w:rsid w:val="00F5654C"/>
    <w:rsid w:val="00F56712"/>
    <w:rsid w:val="00F8104D"/>
    <w:rsid w:val="00F85E7D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2024-09-13T12:52:00Z</dcterms:created>
  <dcterms:modified xsi:type="dcterms:W3CDTF">2024-09-13T12:52:00Z</dcterms:modified>
</cp:coreProperties>
</file>