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300DC" w:rsidP="00B300DC" w14:paraId="0B595470" w14:textId="6E2B3C8F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bookmarkStart w:id="0" w:name="_GoBack"/>
      <w:r>
        <w:rPr>
          <w:rFonts w:ascii="Arial" w:hAnsi="Arial" w:cs="Arial"/>
          <w:sz w:val="22"/>
        </w:rPr>
        <w:t xml:space="preserve"> </w:t>
      </w:r>
      <w:r w:rsidRPr="00B300DC">
        <w:rPr>
          <w:rFonts w:ascii="Arial" w:hAnsi="Arial" w:cs="Arial"/>
          <w:b/>
          <w:sz w:val="22"/>
          <w:szCs w:val="22"/>
        </w:rPr>
        <w:t>RECAP</w:t>
      </w:r>
      <w:r w:rsidR="00840C25">
        <w:rPr>
          <w:rFonts w:ascii="Arial" w:hAnsi="Arial" w:cs="Arial"/>
          <w:b/>
          <w:sz w:val="22"/>
          <w:szCs w:val="22"/>
        </w:rPr>
        <w:t xml:space="preserve"> da Rua</w:t>
      </w:r>
      <w:r w:rsidRPr="00B300DC">
        <w:rPr>
          <w:rFonts w:ascii="Arial" w:hAnsi="Arial" w:cs="Arial"/>
          <w:b/>
          <w:sz w:val="22"/>
          <w:szCs w:val="22"/>
        </w:rPr>
        <w:t xml:space="preserve"> </w:t>
      </w:r>
      <w:r w:rsidRPr="00AF65EB" w:rsidR="00AF65EB">
        <w:rPr>
          <w:rFonts w:ascii="Arial" w:hAnsi="Arial" w:cs="Arial"/>
          <w:b/>
          <w:sz w:val="22"/>
          <w:szCs w:val="22"/>
        </w:rPr>
        <w:t>Quaresmeira-da-Serra</w:t>
      </w:r>
      <w:r w:rsidRPr="00840C25" w:rsidR="00192894">
        <w:rPr>
          <w:rFonts w:ascii="Arial" w:hAnsi="Arial" w:cs="Arial"/>
          <w:b/>
          <w:sz w:val="22"/>
          <w:szCs w:val="22"/>
        </w:rPr>
        <w:t xml:space="preserve">, </w:t>
      </w:r>
      <w:r w:rsidRPr="00840C25">
        <w:rPr>
          <w:rFonts w:ascii="Arial" w:hAnsi="Arial" w:cs="Arial"/>
          <w:b/>
          <w:sz w:val="22"/>
          <w:szCs w:val="22"/>
        </w:rPr>
        <w:t>no</w:t>
      </w:r>
      <w:r w:rsidRPr="00AF65EB">
        <w:rPr>
          <w:rFonts w:ascii="Arial" w:hAnsi="Arial" w:cs="Arial"/>
          <w:b/>
          <w:sz w:val="22"/>
          <w:szCs w:val="22"/>
        </w:rPr>
        <w:t xml:space="preserve">  Lo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teamento Industrial 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Veccon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Zeta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5344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C25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17B0F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65EB"/>
    <w:rsid w:val="00AF756F"/>
    <w:rsid w:val="00B010DE"/>
    <w:rsid w:val="00B131A5"/>
    <w:rsid w:val="00B14D6B"/>
    <w:rsid w:val="00B2335B"/>
    <w:rsid w:val="00B25349"/>
    <w:rsid w:val="00B300DC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2021-04-09T12:39:00Z</dcterms:created>
  <dcterms:modified xsi:type="dcterms:W3CDTF">2021-04-09T12:39:00Z</dcterms:modified>
</cp:coreProperties>
</file>