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2F6F5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37F7D" w:rsidR="00437F7D">
        <w:rPr>
          <w:rFonts w:ascii="Tahoma" w:hAnsi="Tahoma" w:cs="Tahoma"/>
          <w:b/>
          <w:sz w:val="24"/>
          <w:szCs w:val="24"/>
        </w:rPr>
        <w:t>Rua Arlete Maria de Marchi</w:t>
      </w:r>
      <w:r w:rsidRPr="00437F7D" w:rsidR="00437F7D">
        <w:rPr>
          <w:rFonts w:ascii="Tahoma" w:hAnsi="Tahoma" w:cs="Tahoma"/>
          <w:b/>
          <w:sz w:val="24"/>
          <w:szCs w:val="24"/>
        </w:rPr>
        <w:t xml:space="preserve">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37F7D">
        <w:rPr>
          <w:rFonts w:ascii="Tahoma" w:hAnsi="Tahoma" w:cs="Tahoma"/>
          <w:bCs/>
          <w:sz w:val="24"/>
          <w:szCs w:val="24"/>
        </w:rPr>
        <w:t>95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37F7D" w:rsidR="00437F7D">
        <w:rPr>
          <w:rFonts w:ascii="Tahoma" w:hAnsi="Tahoma" w:cs="Tahoma"/>
          <w:b/>
          <w:sz w:val="24"/>
          <w:szCs w:val="24"/>
        </w:rPr>
        <w:t>Centro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A2E78C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37F7D">
        <w:rPr>
          <w:rFonts w:ascii="Tahoma" w:hAnsi="Tahoma" w:cs="Tahoma"/>
          <w:sz w:val="24"/>
          <w:szCs w:val="24"/>
        </w:rPr>
        <w:t>09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201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F3D38"/>
    <w:rsid w:val="00C00C1E"/>
    <w:rsid w:val="00C058C5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2024-09-09T16:45:00Z</dcterms:created>
  <dcterms:modified xsi:type="dcterms:W3CDTF">2024-09-09T16:45:00Z</dcterms:modified>
</cp:coreProperties>
</file>