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Luiz Palma,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353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53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75150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58676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91460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50562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93880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