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Orlando Antônio de Mattos , Jardim Consteca,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86843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05320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4839731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5213220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745180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0434328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0351109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