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56243" w:rsidRPr="0057397A" w:rsidP="008B18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56243" w:rsidRPr="0057397A" w:rsidP="008B18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56243" w:rsidRPr="0057397A" w:rsidP="008B18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56243" w:rsidRPr="0057397A" w:rsidP="008B18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56243" w:rsidP="008B18F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056243" w:rsidP="008B18FE">
      <w:pPr>
        <w:spacing w:after="120" w:line="240" w:lineRule="auto"/>
        <w:jc w:val="both"/>
        <w:rPr>
          <w:sz w:val="24"/>
          <w:szCs w:val="24"/>
        </w:rPr>
      </w:pPr>
    </w:p>
    <w:p w:rsidR="00056243" w:rsidP="008B18FE">
      <w:pPr>
        <w:spacing w:after="120" w:line="240" w:lineRule="auto"/>
        <w:jc w:val="both"/>
        <w:rPr>
          <w:sz w:val="24"/>
          <w:szCs w:val="24"/>
        </w:rPr>
      </w:pPr>
    </w:p>
    <w:p w:rsidR="00056243" w:rsidP="008B18FE">
      <w:pPr>
        <w:spacing w:after="120" w:line="240" w:lineRule="auto"/>
        <w:jc w:val="both"/>
        <w:rPr>
          <w:sz w:val="24"/>
          <w:szCs w:val="24"/>
        </w:rPr>
      </w:pPr>
    </w:p>
    <w:p w:rsidR="00056243" w:rsidP="0057397A">
      <w:pPr>
        <w:spacing w:after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 “</w:t>
      </w:r>
      <w:r w:rsidRPr="006F57EA">
        <w:rPr>
          <w:rFonts w:ascii="Arial" w:hAnsi="Arial" w:cs="Arial"/>
          <w:b/>
          <w:sz w:val="24"/>
          <w:szCs w:val="24"/>
        </w:rPr>
        <w:t>roçagem de mato</w:t>
      </w:r>
      <w:r>
        <w:rPr>
          <w:rFonts w:ascii="Arial" w:hAnsi="Arial" w:cs="Arial"/>
          <w:sz w:val="24"/>
          <w:szCs w:val="24"/>
        </w:rPr>
        <w:t xml:space="preserve">” </w:t>
      </w:r>
      <w:r w:rsidR="00C13E34">
        <w:rPr>
          <w:rFonts w:ascii="Arial" w:hAnsi="Arial" w:cs="Arial"/>
          <w:sz w:val="24"/>
          <w:szCs w:val="24"/>
        </w:rPr>
        <w:t>em toda a extensão do</w:t>
      </w:r>
      <w:r>
        <w:rPr>
          <w:rFonts w:ascii="Arial" w:hAnsi="Arial" w:cs="Arial"/>
          <w:sz w:val="24"/>
          <w:szCs w:val="24"/>
        </w:rPr>
        <w:t xml:space="preserve"> Jardim Residencial </w:t>
      </w:r>
      <w:r>
        <w:rPr>
          <w:rFonts w:ascii="Arial" w:hAnsi="Arial" w:cs="Arial"/>
          <w:sz w:val="24"/>
          <w:szCs w:val="24"/>
        </w:rPr>
        <w:t>Veccon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B18FE" w:rsidP="0057397A">
      <w:pPr>
        <w:spacing w:after="24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tendo em vista as inúmeras reclamações por parte dos moradore</w:t>
      </w:r>
      <w:r>
        <w:rPr>
          <w:rFonts w:ascii="Arial" w:hAnsi="Arial" w:cs="Arial"/>
          <w:sz w:val="24"/>
          <w:szCs w:val="24"/>
        </w:rPr>
        <w:t xml:space="preserve">s, também </w:t>
      </w:r>
      <w:r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o mato alto propícia</w:t>
      </w:r>
      <w:r>
        <w:rPr>
          <w:rFonts w:ascii="Arial" w:hAnsi="Arial" w:cs="Arial"/>
          <w:sz w:val="24"/>
          <w:szCs w:val="24"/>
        </w:rPr>
        <w:t xml:space="preserve"> a </w:t>
      </w:r>
      <w:r w:rsidR="0057397A">
        <w:rPr>
          <w:rFonts w:ascii="Arial" w:hAnsi="Arial" w:cs="Arial"/>
          <w:sz w:val="24"/>
          <w:szCs w:val="24"/>
        </w:rPr>
        <w:t>proliferação</w:t>
      </w:r>
      <w:r>
        <w:rPr>
          <w:rFonts w:ascii="Arial" w:hAnsi="Arial" w:cs="Arial"/>
          <w:sz w:val="24"/>
          <w:szCs w:val="24"/>
        </w:rPr>
        <w:t xml:space="preserve"> de </w:t>
      </w:r>
      <w:r w:rsidR="0057397A">
        <w:rPr>
          <w:rFonts w:ascii="Arial" w:hAnsi="Arial" w:cs="Arial"/>
          <w:sz w:val="24"/>
          <w:szCs w:val="24"/>
        </w:rPr>
        <w:t>insetos</w:t>
      </w:r>
      <w:r>
        <w:rPr>
          <w:rFonts w:ascii="Arial" w:hAnsi="Arial" w:cs="Arial"/>
          <w:sz w:val="24"/>
          <w:szCs w:val="24"/>
        </w:rPr>
        <w:t xml:space="preserve"> e </w:t>
      </w:r>
      <w:r w:rsidR="0057397A">
        <w:rPr>
          <w:rFonts w:ascii="Arial" w:hAnsi="Arial" w:cs="Arial"/>
          <w:sz w:val="24"/>
          <w:szCs w:val="24"/>
        </w:rPr>
        <w:t>animais</w:t>
      </w:r>
      <w:r>
        <w:rPr>
          <w:rFonts w:ascii="Arial" w:hAnsi="Arial" w:cs="Arial"/>
          <w:sz w:val="24"/>
          <w:szCs w:val="24"/>
        </w:rPr>
        <w:t xml:space="preserve"> peçonhentos, consequentemente colocando em risco a saúde da população.</w:t>
      </w:r>
    </w:p>
    <w:p w:rsidR="008B18FE" w:rsidP="008B18FE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B18FE" w:rsidP="008B18FE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7397A" w:rsidP="008B18FE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56243" w:rsidP="008B18FE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7397A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abril de 2021.</w:t>
      </w:r>
    </w:p>
    <w:p w:rsidR="00056243" w:rsidP="008B18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56243" w:rsidP="008B18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56243" w:rsidP="008B18F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385552" r:id="rId5"/>
        </w:object>
      </w:r>
    </w:p>
    <w:p w:rsidR="00056243" w:rsidP="005739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</w:t>
      </w:r>
      <w:r>
        <w:rPr>
          <w:rFonts w:ascii="Arial" w:hAnsi="Arial" w:cs="Arial"/>
          <w:b/>
          <w:sz w:val="24"/>
          <w:szCs w:val="24"/>
        </w:rPr>
        <w:t xml:space="preserve"> Stein </w:t>
      </w:r>
      <w:r>
        <w:rPr>
          <w:rFonts w:ascii="Arial" w:hAnsi="Arial" w:cs="Arial"/>
          <w:b/>
          <w:sz w:val="24"/>
          <w:szCs w:val="24"/>
        </w:rPr>
        <w:t>Sciascio</w:t>
      </w:r>
    </w:p>
    <w:p w:rsidR="00056243" w:rsidP="005739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</w:t>
      </w:r>
      <w:r>
        <w:rPr>
          <w:rFonts w:ascii="Arial" w:hAnsi="Arial" w:cs="Arial"/>
          <w:b/>
          <w:sz w:val="24"/>
          <w:szCs w:val="24"/>
        </w:rPr>
        <w:t xml:space="preserve"> do Paraíso</w:t>
      </w:r>
    </w:p>
    <w:p w:rsidR="00056243" w:rsidP="005739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43"/>
    <w:rsid w:val="00056243"/>
    <w:rsid w:val="00170085"/>
    <w:rsid w:val="00211ADD"/>
    <w:rsid w:val="002B77CF"/>
    <w:rsid w:val="0057397A"/>
    <w:rsid w:val="006F57EA"/>
    <w:rsid w:val="008B18FE"/>
    <w:rsid w:val="00903E63"/>
    <w:rsid w:val="00B24E66"/>
    <w:rsid w:val="00C13E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43"/>
    <w:pPr>
      <w:spacing w:after="160"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056243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056243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056243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056243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056243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056243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056243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056243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056243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05624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56243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05624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5624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5624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56243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5624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56243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56243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056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56243"/>
  </w:style>
  <w:style w:type="paragraph" w:styleId="Footer">
    <w:name w:val="footer"/>
    <w:basedOn w:val="Normal"/>
    <w:link w:val="RodapChar"/>
    <w:uiPriority w:val="99"/>
    <w:unhideWhenUsed/>
    <w:rsid w:val="00056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5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2021-04-08T13:39:00Z</dcterms:created>
  <dcterms:modified xsi:type="dcterms:W3CDTF">2021-04-08T14:13:00Z</dcterms:modified>
</cp:coreProperties>
</file>