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3CF" w:rsidRPr="009171DE" w:rsidP="00D753CF" w14:paraId="6E04DBC1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337954" w:rsidP="0097287F" w14:paraId="41F25A6E" w14:textId="2FFB9970">
      <w:pPr>
        <w:spacing w:line="360" w:lineRule="auto"/>
        <w:ind w:firstLine="1418"/>
        <w:jc w:val="both"/>
        <w:rPr>
          <w:sz w:val="24"/>
          <w:szCs w:val="24"/>
        </w:rPr>
      </w:pPr>
      <w:r w:rsidRPr="0097287F">
        <w:rPr>
          <w:sz w:val="24"/>
          <w:szCs w:val="24"/>
        </w:rPr>
        <w:t>É com profunda tristeza que apresent</w:t>
      </w:r>
      <w:r w:rsidR="000B513C">
        <w:rPr>
          <w:sz w:val="24"/>
          <w:szCs w:val="24"/>
        </w:rPr>
        <w:t>amos</w:t>
      </w:r>
      <w:r w:rsidRPr="0097287F">
        <w:rPr>
          <w:sz w:val="24"/>
          <w:szCs w:val="24"/>
        </w:rPr>
        <w:t xml:space="preserve"> a esta egrégia Casa de Leis a presente </w:t>
      </w:r>
      <w:r w:rsidRPr="0097287F">
        <w:rPr>
          <w:b/>
          <w:sz w:val="24"/>
          <w:szCs w:val="24"/>
        </w:rPr>
        <w:t xml:space="preserve">MOÇÃO DE PESAR </w:t>
      </w:r>
      <w:r w:rsidRPr="0097287F">
        <w:rPr>
          <w:sz w:val="24"/>
          <w:szCs w:val="24"/>
        </w:rPr>
        <w:t xml:space="preserve">pelo falecimento </w:t>
      </w:r>
      <w:r>
        <w:rPr>
          <w:sz w:val="24"/>
          <w:szCs w:val="24"/>
        </w:rPr>
        <w:t xml:space="preserve">do ex-secretário de Educação e Segurança Pública de Sumaré, </w:t>
      </w:r>
      <w:r w:rsidRPr="00337954">
        <w:rPr>
          <w:b/>
          <w:bCs/>
          <w:sz w:val="24"/>
          <w:szCs w:val="24"/>
        </w:rPr>
        <w:t>JOÃO JOSÉ HADDAD ARAÚJO</w:t>
      </w:r>
      <w:r>
        <w:rPr>
          <w:sz w:val="24"/>
          <w:szCs w:val="24"/>
        </w:rPr>
        <w:t>, no último sábado, dia 03 de abril de 2021, por complicações do coronavírus.</w:t>
      </w:r>
    </w:p>
    <w:p w:rsidR="00A01F9B" w:rsidP="00A01F9B" w14:paraId="60BAA943" w14:textId="247E1C99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Professor JJ, como era carinhosamente conhecido, trabalhou na Prefeitura de Sumaré durante o governo do ex-prefeito José </w:t>
      </w:r>
      <w:r>
        <w:rPr>
          <w:sz w:val="24"/>
          <w:szCs w:val="24"/>
        </w:rPr>
        <w:t>Bacchim</w:t>
      </w:r>
      <w:r>
        <w:rPr>
          <w:sz w:val="24"/>
          <w:szCs w:val="24"/>
        </w:rPr>
        <w:t xml:space="preserve">, entre 2005 e 2012, e se destacou como secretário de Educação do Município. </w:t>
      </w:r>
      <w:r>
        <w:rPr>
          <w:sz w:val="24"/>
          <w:szCs w:val="24"/>
        </w:rPr>
        <w:t>Pelo Partido dos Trabalhadores, disputou duas eleições para vereador de Sumaré, sendo que em 2008 obteve 1.160 votos e ficou na suplência.</w:t>
      </w:r>
    </w:p>
    <w:p w:rsidR="00A01F9B" w:rsidRPr="007C414B" w:rsidP="00A01F9B" w14:paraId="628B6373" w14:textId="53967AA3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JJ estava morando em Valinhos, quando foi internado no dia 06 de março, apenas para acompanhamento médico. </w:t>
      </w:r>
      <w:r w:rsidR="007C414B">
        <w:rPr>
          <w:sz w:val="24"/>
          <w:szCs w:val="24"/>
        </w:rPr>
        <w:t xml:space="preserve">Foi liberado 25 dias depois. No entanto, na madrugada do dia 02 de abril, ele voltou para o hospital e, desta vez, foi direto para a UTI. No dia seguinte, JJ </w:t>
      </w:r>
      <w:r w:rsidRPr="00A01F9B">
        <w:rPr>
          <w:rStyle w:val="highlight"/>
          <w:rFonts w:asciiTheme="minorHAnsi" w:hAnsiTheme="minorHAnsi" w:cstheme="minorHAnsi"/>
          <w:sz w:val="24"/>
          <w:szCs w:val="24"/>
          <w:bdr w:val="none" w:sz="0" w:space="0" w:color="auto" w:frame="1"/>
        </w:rPr>
        <w:t>passou por um procedimento para retirada de água do pulmão, mas o órgão não voltou para o tamanho normal e ele morreu</w:t>
      </w:r>
      <w:r w:rsidRPr="00A01F9B">
        <w:rPr>
          <w:rFonts w:asciiTheme="minorHAnsi" w:hAnsiTheme="minorHAnsi" w:cstheme="minorHAnsi"/>
          <w:sz w:val="24"/>
          <w:szCs w:val="24"/>
        </w:rPr>
        <w:t>.</w:t>
      </w:r>
    </w:p>
    <w:p w:rsidR="007C414B" w:rsidP="0097287F" w14:paraId="62301DC3" w14:textId="166D1227">
      <w:pPr>
        <w:spacing w:line="360" w:lineRule="auto"/>
        <w:ind w:firstLine="1418"/>
        <w:jc w:val="both"/>
        <w:rPr>
          <w:sz w:val="24"/>
          <w:szCs w:val="24"/>
        </w:rPr>
      </w:pPr>
      <w:r w:rsidRPr="0062739D">
        <w:rPr>
          <w:rStyle w:val="Strong"/>
          <w:b w:val="0"/>
          <w:bCs w:val="0"/>
          <w:sz w:val="24"/>
          <w:szCs w:val="24"/>
        </w:rPr>
        <w:t xml:space="preserve">Por isso, senhor presidente, </w:t>
      </w:r>
      <w:r w:rsidRPr="0062739D" w:rsidR="000B513C">
        <w:rPr>
          <w:rStyle w:val="Strong"/>
          <w:b w:val="0"/>
          <w:bCs w:val="0"/>
          <w:sz w:val="24"/>
          <w:szCs w:val="24"/>
        </w:rPr>
        <w:t>requere</w:t>
      </w:r>
      <w:r w:rsidR="000B513C">
        <w:rPr>
          <w:rStyle w:val="Strong"/>
          <w:b w:val="0"/>
          <w:bCs w:val="0"/>
          <w:sz w:val="24"/>
          <w:szCs w:val="24"/>
        </w:rPr>
        <w:t>mos</w:t>
      </w:r>
      <w:r w:rsidRPr="0062739D">
        <w:rPr>
          <w:rStyle w:val="Strong"/>
          <w:b w:val="0"/>
          <w:bCs w:val="0"/>
          <w:sz w:val="24"/>
          <w:szCs w:val="24"/>
        </w:rPr>
        <w:t xml:space="preserve"> a Vossa Excelência, o encaminhamento da presente </w:t>
      </w:r>
      <w:r w:rsidRPr="0062739D">
        <w:rPr>
          <w:rStyle w:val="Strong"/>
          <w:sz w:val="24"/>
          <w:szCs w:val="24"/>
        </w:rPr>
        <w:t>MOÇÃO DE PESAR</w:t>
      </w:r>
      <w:r w:rsidRPr="0062739D">
        <w:rPr>
          <w:rStyle w:val="Strong"/>
          <w:b w:val="0"/>
          <w:bCs w:val="0"/>
          <w:sz w:val="24"/>
          <w:szCs w:val="24"/>
        </w:rPr>
        <w:t xml:space="preserve"> </w:t>
      </w:r>
      <w:r w:rsidR="006278CB">
        <w:rPr>
          <w:rStyle w:val="Strong"/>
          <w:b w:val="0"/>
          <w:bCs w:val="0"/>
          <w:sz w:val="24"/>
          <w:szCs w:val="24"/>
        </w:rPr>
        <w:t xml:space="preserve">aos familiares </w:t>
      </w:r>
      <w:r w:rsidR="00337954">
        <w:rPr>
          <w:rStyle w:val="Strong"/>
          <w:b w:val="0"/>
          <w:bCs w:val="0"/>
          <w:sz w:val="24"/>
          <w:szCs w:val="24"/>
        </w:rPr>
        <w:t xml:space="preserve">de </w:t>
      </w:r>
      <w:r w:rsidRPr="00337954" w:rsidR="00337954">
        <w:rPr>
          <w:b/>
          <w:bCs/>
          <w:sz w:val="24"/>
          <w:szCs w:val="24"/>
        </w:rPr>
        <w:t>JOÃO JOSÉ HADDAD ARAÚJO</w:t>
      </w:r>
      <w:r w:rsidR="00337954">
        <w:rPr>
          <w:sz w:val="24"/>
          <w:szCs w:val="24"/>
        </w:rPr>
        <w:t>, o querido PROFESSOR JJ.</w:t>
      </w:r>
      <w:r>
        <w:rPr>
          <w:sz w:val="24"/>
          <w:szCs w:val="24"/>
        </w:rPr>
        <w:t xml:space="preserve"> Deixou duas filhas e </w:t>
      </w:r>
      <w:r w:rsidR="000B513C">
        <w:rPr>
          <w:sz w:val="24"/>
          <w:szCs w:val="24"/>
        </w:rPr>
        <w:t>uma legião de admiradores em Sumaré.</w:t>
      </w:r>
      <w:r>
        <w:rPr>
          <w:sz w:val="24"/>
          <w:szCs w:val="24"/>
        </w:rPr>
        <w:t xml:space="preserve"> </w:t>
      </w:r>
    </w:p>
    <w:p w:rsidR="000B513C" w:rsidP="0097287F" w14:paraId="069BCDB8" w14:textId="715E1B09">
      <w:pPr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  <w:r w:rsidRPr="0097287F">
        <w:rPr>
          <w:rStyle w:val="Strong"/>
          <w:b w:val="0"/>
          <w:bCs w:val="0"/>
          <w:sz w:val="24"/>
          <w:szCs w:val="24"/>
        </w:rPr>
        <w:t xml:space="preserve">Sala das Sessões, </w:t>
      </w:r>
      <w:r>
        <w:rPr>
          <w:rStyle w:val="Strong"/>
          <w:b w:val="0"/>
          <w:bCs w:val="0"/>
          <w:sz w:val="24"/>
          <w:szCs w:val="24"/>
        </w:rPr>
        <w:t>06 de abril de 2021</w:t>
      </w:r>
      <w:r w:rsidR="00D37B1C">
        <w:rPr>
          <w:rStyle w:val="Strong"/>
          <w:b w:val="0"/>
          <w:bCs w:val="0"/>
          <w:sz w:val="24"/>
          <w:szCs w:val="24"/>
        </w:rPr>
        <w:t>.</w:t>
      </w:r>
    </w:p>
    <w:p w:rsidR="00D753CF" w:rsidRPr="007107DF" w:rsidP="00D753CF" w14:paraId="258092E6" w14:textId="77777777">
      <w:pPr>
        <w:spacing w:line="360" w:lineRule="auto"/>
        <w:rPr>
          <w:rFonts w:asciiTheme="minorHAnsi" w:hAnsiTheme="minorHAnsi" w:cstheme="minorHAnsi"/>
        </w:rPr>
      </w:pPr>
    </w:p>
    <w:p w:rsidR="007C414B" w:rsidP="007C414B" w14:paraId="02E03E76" w14:textId="77777777">
      <w:pPr>
        <w:spacing w:line="240" w:lineRule="auto"/>
        <w:jc w:val="center"/>
        <w:rPr>
          <w:b/>
          <w:sz w:val="24"/>
          <w:szCs w:val="24"/>
        </w:rPr>
        <w:sectPr w:rsidSect="000B513C">
          <w:headerReference w:type="default" r:id="rId5"/>
          <w:footerReference w:type="default" r:id="rId6"/>
          <w:pgSz w:w="11906" w:h="16838"/>
          <w:pgMar w:top="3402" w:right="1701" w:bottom="993" w:left="1418" w:header="708" w:footer="708" w:gutter="0"/>
          <w:cols w:space="708"/>
          <w:docGrid w:linePitch="360"/>
        </w:sectPr>
      </w:pPr>
    </w:p>
    <w:p w:rsidR="007C414B" w:rsidP="007C414B" w14:paraId="5DDC3EAC" w14:textId="1441EDA3">
      <w:pPr>
        <w:spacing w:line="240" w:lineRule="auto"/>
        <w:jc w:val="center"/>
        <w:rPr>
          <w:b/>
          <w:sz w:val="24"/>
          <w:szCs w:val="24"/>
        </w:rPr>
      </w:pPr>
      <w:r w:rsidRPr="0062739D">
        <w:rPr>
          <w:b/>
          <w:sz w:val="24"/>
          <w:szCs w:val="24"/>
        </w:rPr>
        <w:t>WILLIAN SOUZA</w:t>
      </w:r>
      <w:r w:rsidRPr="0062739D">
        <w:rPr>
          <w:b/>
          <w:sz w:val="24"/>
          <w:szCs w:val="24"/>
        </w:rPr>
        <w:br/>
        <w:t>vereador-presidente</w:t>
      </w:r>
      <w:r w:rsidRPr="0062739D">
        <w:rPr>
          <w:b/>
          <w:sz w:val="24"/>
          <w:szCs w:val="24"/>
        </w:rPr>
        <w:br/>
        <w:t>Partido dos Trabalhadores – PT</w:t>
      </w:r>
    </w:p>
    <w:p w:rsidR="007C414B" w:rsidRPr="007C414B" w:rsidP="007C414B" w14:paraId="0451E864" w14:textId="77777777">
      <w:pPr>
        <w:pStyle w:val="Heading1"/>
        <w:rPr>
          <w:rFonts w:asciiTheme="minorHAnsi" w:hAnsiTheme="minorHAnsi" w:cstheme="minorHAnsi"/>
        </w:rPr>
      </w:pPr>
      <w:r w:rsidRPr="007C414B">
        <w:rPr>
          <w:rFonts w:asciiTheme="minorHAnsi" w:hAnsiTheme="minorHAnsi" w:cstheme="minorHAnsi"/>
        </w:rPr>
        <w:t>ULISSES GOMES</w:t>
      </w:r>
    </w:p>
    <w:p w:rsidR="007C414B" w:rsidP="007C414B" w14:paraId="71022BA3" w14:textId="77777777">
      <w:pPr>
        <w:pStyle w:val="Heading1"/>
        <w:rPr>
          <w:rFonts w:asciiTheme="minorHAnsi" w:hAnsiTheme="minorHAnsi" w:cstheme="minorHAnsi"/>
        </w:rPr>
      </w:pPr>
      <w:r w:rsidRPr="007C414B">
        <w:rPr>
          <w:rFonts w:asciiTheme="minorHAnsi" w:hAnsiTheme="minorHAnsi" w:cstheme="minorHAnsi"/>
        </w:rPr>
        <w:t>vereador</w:t>
      </w:r>
    </w:p>
    <w:p w:rsidR="007C414B" w:rsidRPr="000B513C" w:rsidP="000B513C" w14:paraId="06DFE82B" w14:textId="58CFC258">
      <w:pPr>
        <w:pStyle w:val="Heading1"/>
        <w:rPr>
          <w:rFonts w:asciiTheme="minorHAnsi" w:hAnsiTheme="minorHAnsi" w:cstheme="minorHAnsi"/>
        </w:rPr>
        <w:sectPr w:rsidSect="000B513C">
          <w:type w:val="continuous"/>
          <w:pgSz w:w="11906" w:h="16838"/>
          <w:pgMar w:top="3402" w:right="1701" w:bottom="568" w:left="1418" w:header="708" w:footer="708" w:gutter="0"/>
          <w:cols w:num="2" w:space="708"/>
          <w:docGrid w:linePitch="360"/>
        </w:sectPr>
      </w:pPr>
      <w:r w:rsidRPr="007C414B">
        <w:rPr>
          <w:rFonts w:asciiTheme="minorHAnsi" w:hAnsiTheme="minorHAnsi" w:cstheme="minorHAnsi"/>
        </w:rPr>
        <w:t>Partido dos Trabalhadores – P</w:t>
      </w:r>
      <w:r w:rsidR="000B513C">
        <w:rPr>
          <w:rFonts w:asciiTheme="minorHAnsi" w:hAnsiTheme="minorHAnsi" w:cstheme="minorHAnsi"/>
        </w:rPr>
        <w:t>T</w:t>
      </w:r>
    </w:p>
    <w:p w:rsidR="0028383C" w:rsidRPr="00D753CF" w:rsidP="000B513C" w14:paraId="7C6717DF" w14:textId="3BD3E3D2">
      <w:pPr>
        <w:spacing w:line="240" w:lineRule="auto"/>
        <w:ind w:left="2832" w:firstLine="708"/>
      </w:pPr>
    </w:p>
    <w:sectPr w:rsidSect="007C414B">
      <w:type w:val="continuous"/>
      <w:pgSz w:w="11906" w:h="16838"/>
      <w:pgMar w:top="3402" w:right="170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3D68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844F4"/>
    <w:rsid w:val="00093ACF"/>
    <w:rsid w:val="00096101"/>
    <w:rsid w:val="00097767"/>
    <w:rsid w:val="000A1F39"/>
    <w:rsid w:val="000A38D8"/>
    <w:rsid w:val="000A569B"/>
    <w:rsid w:val="000B448E"/>
    <w:rsid w:val="000B513C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414A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554D9"/>
    <w:rsid w:val="00261321"/>
    <w:rsid w:val="00264139"/>
    <w:rsid w:val="0028383C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95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B47"/>
    <w:rsid w:val="0041220C"/>
    <w:rsid w:val="00413E0E"/>
    <w:rsid w:val="004172B1"/>
    <w:rsid w:val="00424E18"/>
    <w:rsid w:val="00436F77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6FD7"/>
    <w:rsid w:val="004A2548"/>
    <w:rsid w:val="004B550B"/>
    <w:rsid w:val="004C7C8E"/>
    <w:rsid w:val="004D4BCE"/>
    <w:rsid w:val="004D5FC9"/>
    <w:rsid w:val="004E0B31"/>
    <w:rsid w:val="004F0A04"/>
    <w:rsid w:val="004F2B3A"/>
    <w:rsid w:val="00513533"/>
    <w:rsid w:val="005153F5"/>
    <w:rsid w:val="00520C3B"/>
    <w:rsid w:val="00523C15"/>
    <w:rsid w:val="00554B2E"/>
    <w:rsid w:val="00563D4E"/>
    <w:rsid w:val="00571A0E"/>
    <w:rsid w:val="0057509D"/>
    <w:rsid w:val="00576657"/>
    <w:rsid w:val="00593980"/>
    <w:rsid w:val="005A6474"/>
    <w:rsid w:val="005C3A1F"/>
    <w:rsid w:val="005C56BA"/>
    <w:rsid w:val="005D5560"/>
    <w:rsid w:val="005F603E"/>
    <w:rsid w:val="005F75A0"/>
    <w:rsid w:val="00601ED4"/>
    <w:rsid w:val="00604FA0"/>
    <w:rsid w:val="00605DD7"/>
    <w:rsid w:val="006215FD"/>
    <w:rsid w:val="00624EE7"/>
    <w:rsid w:val="0062739D"/>
    <w:rsid w:val="006278CB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1E4"/>
    <w:rsid w:val="00674498"/>
    <w:rsid w:val="006811C8"/>
    <w:rsid w:val="006861AB"/>
    <w:rsid w:val="00690D39"/>
    <w:rsid w:val="00694D89"/>
    <w:rsid w:val="00695B7B"/>
    <w:rsid w:val="00695C03"/>
    <w:rsid w:val="006A08CA"/>
    <w:rsid w:val="006A3829"/>
    <w:rsid w:val="006B2AD5"/>
    <w:rsid w:val="006B46AC"/>
    <w:rsid w:val="006B53C8"/>
    <w:rsid w:val="006D4B76"/>
    <w:rsid w:val="006D524A"/>
    <w:rsid w:val="006D7E33"/>
    <w:rsid w:val="006E2FDE"/>
    <w:rsid w:val="006F23B6"/>
    <w:rsid w:val="00701A85"/>
    <w:rsid w:val="00706CB1"/>
    <w:rsid w:val="007107DF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C414B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2E53"/>
    <w:rsid w:val="008F56C3"/>
    <w:rsid w:val="008F66FB"/>
    <w:rsid w:val="00903DC4"/>
    <w:rsid w:val="00903E63"/>
    <w:rsid w:val="009055A5"/>
    <w:rsid w:val="00907ECF"/>
    <w:rsid w:val="0091150A"/>
    <w:rsid w:val="00913A08"/>
    <w:rsid w:val="00914466"/>
    <w:rsid w:val="00915BE1"/>
    <w:rsid w:val="009171DE"/>
    <w:rsid w:val="00922DD7"/>
    <w:rsid w:val="00930B4F"/>
    <w:rsid w:val="009377EF"/>
    <w:rsid w:val="00943532"/>
    <w:rsid w:val="00944911"/>
    <w:rsid w:val="00953BF9"/>
    <w:rsid w:val="009646FA"/>
    <w:rsid w:val="0097287F"/>
    <w:rsid w:val="0098052E"/>
    <w:rsid w:val="009940D3"/>
    <w:rsid w:val="009972F3"/>
    <w:rsid w:val="009A2ECC"/>
    <w:rsid w:val="009B582C"/>
    <w:rsid w:val="009C0FB6"/>
    <w:rsid w:val="009C1B93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1F9B"/>
    <w:rsid w:val="00A04D08"/>
    <w:rsid w:val="00A12FC9"/>
    <w:rsid w:val="00A1409B"/>
    <w:rsid w:val="00A16BD0"/>
    <w:rsid w:val="00A409A7"/>
    <w:rsid w:val="00A45EE7"/>
    <w:rsid w:val="00A516D1"/>
    <w:rsid w:val="00A60CCB"/>
    <w:rsid w:val="00A6129F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3E2"/>
    <w:rsid w:val="00AE4586"/>
    <w:rsid w:val="00AE67E5"/>
    <w:rsid w:val="00AE7FE6"/>
    <w:rsid w:val="00AF756F"/>
    <w:rsid w:val="00B010DE"/>
    <w:rsid w:val="00B14D6B"/>
    <w:rsid w:val="00B2335B"/>
    <w:rsid w:val="00B25349"/>
    <w:rsid w:val="00B2605C"/>
    <w:rsid w:val="00B340DF"/>
    <w:rsid w:val="00B439C4"/>
    <w:rsid w:val="00B51A2E"/>
    <w:rsid w:val="00B52C93"/>
    <w:rsid w:val="00B72623"/>
    <w:rsid w:val="00B76980"/>
    <w:rsid w:val="00B8406E"/>
    <w:rsid w:val="00BA5992"/>
    <w:rsid w:val="00BB3CDB"/>
    <w:rsid w:val="00BC3B39"/>
    <w:rsid w:val="00BC53FF"/>
    <w:rsid w:val="00BD3665"/>
    <w:rsid w:val="00BD4500"/>
    <w:rsid w:val="00BE04C6"/>
    <w:rsid w:val="00BE4A9F"/>
    <w:rsid w:val="00BF41E0"/>
    <w:rsid w:val="00BF56A1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3B"/>
    <w:rsid w:val="00C52D43"/>
    <w:rsid w:val="00C52E91"/>
    <w:rsid w:val="00C75B46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215E"/>
    <w:rsid w:val="00D1497A"/>
    <w:rsid w:val="00D234E4"/>
    <w:rsid w:val="00D26188"/>
    <w:rsid w:val="00D268D9"/>
    <w:rsid w:val="00D305AF"/>
    <w:rsid w:val="00D30A7B"/>
    <w:rsid w:val="00D3301F"/>
    <w:rsid w:val="00D3307B"/>
    <w:rsid w:val="00D37B1C"/>
    <w:rsid w:val="00D4047E"/>
    <w:rsid w:val="00D567F3"/>
    <w:rsid w:val="00D63681"/>
    <w:rsid w:val="00D72D9A"/>
    <w:rsid w:val="00D749F0"/>
    <w:rsid w:val="00D753CF"/>
    <w:rsid w:val="00D85494"/>
    <w:rsid w:val="00D87056"/>
    <w:rsid w:val="00D90BE7"/>
    <w:rsid w:val="00D95DC1"/>
    <w:rsid w:val="00DA0205"/>
    <w:rsid w:val="00DA51CD"/>
    <w:rsid w:val="00DB1F69"/>
    <w:rsid w:val="00DB6BAB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28F9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AFE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155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  <w:rsid w:val="00FF65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content-textcontainer">
    <w:name w:val="content-text__container"/>
    <w:basedOn w:val="Normal"/>
    <w:rsid w:val="00A0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DefaultParagraphFont"/>
    <w:rsid w:val="00A0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BA39-E812-4AAF-B26D-92A4E800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2021-02-16T14:04:00Z</cp:lastPrinted>
  <dcterms:created xsi:type="dcterms:W3CDTF">2021-04-06T15:11:00Z</dcterms:created>
  <dcterms:modified xsi:type="dcterms:W3CDTF">2021-04-06T15:11:00Z</dcterms:modified>
</cp:coreProperties>
</file>