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C96B01" w:rsidP="00E5397A">
      <w:pPr>
        <w:outlineLvl w:val="0"/>
        <w:rPr>
          <w:rFonts w:ascii="Bookman Old Style" w:hAnsi="Bookman Old Style"/>
          <w:b/>
          <w:color w:val="000000"/>
        </w:rPr>
      </w:pPr>
      <w:permStart w:id="1671060538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C96B01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C96B01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C96B01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139/2024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Denomina o Sistema de Lazer nº 3, do loteamento denominado Residencial Portal Bordon II de Praça Francisco Belo da Silva.</w:t>
      </w:r>
    </w:p>
    <w:p w:rsidR="00E5397A" w:rsidRPr="00087890" w:rsidRDefault="00C96B01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</w:t>
      </w:r>
      <w:r w:rsidRPr="00087890">
        <w:rPr>
          <w:rFonts w:ascii="Bookman Old Style" w:hAnsi="Bookman Old Style"/>
          <w:color w:val="000000"/>
          <w:sz w:val="22"/>
          <w:szCs w:val="22"/>
        </w:rPr>
        <w:t>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C96B01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 w:rsidR="005D2DDF">
        <w:rPr>
          <w:rFonts w:ascii="Bookman Old Style" w:hAnsi="Bookman Old Style"/>
          <w:color w:val="000000"/>
        </w:rPr>
        <w:t>10 de setembro</w:t>
      </w:r>
      <w:bookmarkStart w:id="0" w:name="_GoBack"/>
      <w:bookmarkEnd w:id="0"/>
      <w:r>
        <w:rPr>
          <w:rFonts w:ascii="Bookman Old Style" w:hAnsi="Bookman Old Style"/>
          <w:color w:val="000000"/>
        </w:rPr>
        <w:t xml:space="preserve">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C96B01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96B0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96B0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TONINHO </w:t>
      </w:r>
      <w:r>
        <w:rPr>
          <w:rFonts w:ascii="Bookman Old Style" w:hAnsi="Bookman Old Style"/>
          <w:b/>
          <w:sz w:val="20"/>
          <w:szCs w:val="20"/>
        </w:rPr>
        <w:t>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96B0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96B0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96B0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C96B0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RODRIGO GOMES                     WILLIAN SOUZA                     V</w:t>
      </w:r>
      <w:r>
        <w:rPr>
          <w:rFonts w:ascii="Bookman Old Style" w:hAnsi="Bookman Old Style"/>
          <w:b/>
          <w:sz w:val="20"/>
          <w:szCs w:val="20"/>
        </w:rPr>
        <w:t xml:space="preserve">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C96B0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671060538"/>
    </w:p>
    <w:sectPr w:rsidR="00E5397A" w:rsidRPr="0029080B" w:rsidSect="000C62C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01" w:rsidRDefault="00C96B01">
      <w:r>
        <w:separator/>
      </w:r>
    </w:p>
  </w:endnote>
  <w:endnote w:type="continuationSeparator" w:id="0">
    <w:p w:rsidR="00C96B01" w:rsidRDefault="00C9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C96B01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C96B01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01" w:rsidRDefault="00C96B01">
      <w:r>
        <w:separator/>
      </w:r>
    </w:p>
  </w:footnote>
  <w:footnote w:type="continuationSeparator" w:id="0">
    <w:p w:rsidR="00C96B01" w:rsidRDefault="00C9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C96B01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17F42F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2C58B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941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80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4235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22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2FD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42B2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0A8ACE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7BED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E629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61D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E5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927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4C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A8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47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2DD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96B0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EFD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E54A2-9203-43AF-B99C-EB652665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2024-09-10T12:15:00Z</dcterms:modified>
</cp:coreProperties>
</file>