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119/2024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RODRIGO D. GOMES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Denomina a nova ponte de transposição do Rio Quilombo no centro de Sumaré, de “Ponte José Silvério Nardy”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