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 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212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895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840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9368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5786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888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3439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