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Norma Ravagnani Caúso,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420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027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75362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2523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80284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49604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3785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