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Botelho de Souza,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59488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3295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381708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61764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42262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48592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5610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