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50AAD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836C0" w:rsidR="00A836C0">
        <w:rPr>
          <w:rFonts w:ascii="Tahoma" w:hAnsi="Tahoma" w:cs="Tahoma"/>
          <w:b/>
          <w:sz w:val="24"/>
          <w:szCs w:val="24"/>
        </w:rPr>
        <w:t>rua 21 de Setembro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="00A836C0">
        <w:rPr>
          <w:rFonts w:ascii="Tahoma" w:hAnsi="Tahoma" w:cs="Tahoma"/>
          <w:bCs/>
          <w:sz w:val="24"/>
          <w:szCs w:val="24"/>
        </w:rPr>
        <w:t>em toda a extensão da rua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6D705C" w:rsidR="006D705C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BD28965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6D705C">
        <w:rPr>
          <w:rFonts w:ascii="Tahoma" w:hAnsi="Tahoma" w:cs="Tahoma"/>
          <w:sz w:val="24"/>
          <w:szCs w:val="24"/>
        </w:rPr>
        <w:t>16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445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770B4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5227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F5A3D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D705C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13A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333D3"/>
    <w:rsid w:val="00A44FC2"/>
    <w:rsid w:val="00A5446B"/>
    <w:rsid w:val="00A62D43"/>
    <w:rsid w:val="00A73864"/>
    <w:rsid w:val="00A81F80"/>
    <w:rsid w:val="00A836C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17B98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2024-08-16T15:37:00Z</dcterms:created>
  <dcterms:modified xsi:type="dcterms:W3CDTF">2024-08-16T15:37:00Z</dcterms:modified>
</cp:coreProperties>
</file>