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137/2024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Estende denominação da via pública que menciona a outra que se trata de seu respectivo alargamento.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19 de agosto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