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291707A8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Pr="00D9727D" w:rsidR="00B3310F">
        <w:rPr>
          <w:b/>
          <w:u w:val="single"/>
        </w:rPr>
        <w:t>Manutenção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12938568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EF7282" w:rsidR="00EF7282">
        <w:t>Maria Valdeci dos Santos Garcia</w:t>
      </w:r>
      <w:r w:rsidR="00FB6ABD">
        <w:t>, em toda a sua extensão</w:t>
      </w:r>
      <w:r>
        <w:t>.</w:t>
      </w:r>
    </w:p>
    <w:p w:rsidR="00E06B64" w:rsidP="00243D1B" w14:paraId="6A43D66E" w14:textId="40CAA7E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>Jardim Aclimação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3ADFB2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A3AC9">
        <w:t xml:space="preserve">12 </w:t>
      </w:r>
      <w:r w:rsidRPr="005951E5" w:rsidR="002A3AC9">
        <w:t xml:space="preserve">de </w:t>
      </w:r>
      <w:r w:rsidR="002A3AC9">
        <w:t>agosto</w:t>
      </w:r>
      <w:r w:rsidRPr="005951E5" w:rsidR="002A3AC9">
        <w:t xml:space="preserve"> de 202</w:t>
      </w:r>
      <w:r w:rsidR="002A3AC9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60457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4635F"/>
    <w:rsid w:val="0015657E"/>
    <w:rsid w:val="00156CF8"/>
    <w:rsid w:val="00160A8E"/>
    <w:rsid w:val="001640C0"/>
    <w:rsid w:val="001C0CC5"/>
    <w:rsid w:val="00243D1B"/>
    <w:rsid w:val="00250DAB"/>
    <w:rsid w:val="00270B44"/>
    <w:rsid w:val="002A3AC9"/>
    <w:rsid w:val="002D2F2A"/>
    <w:rsid w:val="00310857"/>
    <w:rsid w:val="00310B17"/>
    <w:rsid w:val="003710F5"/>
    <w:rsid w:val="00387417"/>
    <w:rsid w:val="003F7A6B"/>
    <w:rsid w:val="00403B55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71BF"/>
    <w:rsid w:val="005951E5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E70E0"/>
    <w:rsid w:val="006F25D0"/>
    <w:rsid w:val="00710886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B438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D6B58"/>
    <w:rsid w:val="00CF401E"/>
    <w:rsid w:val="00D120DC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1628"/>
    <w:rsid w:val="00FA7836"/>
    <w:rsid w:val="00FB6A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1063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2023-01-11T19:18:00Z</dcterms:created>
  <dcterms:modified xsi:type="dcterms:W3CDTF">2024-08-12T16:54:00Z</dcterms:modified>
</cp:coreProperties>
</file>