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78065A0C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9465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Filomeno Gonçalves de Souza,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Edson Nunes dos Santos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32BD1E6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bookmarkStart w:id="1" w:name="_GoBack"/>
      <w:bookmarkEnd w:id="1"/>
      <w:r w:rsidRPr="00DD0753">
        <w:rPr>
          <w:sz w:val="28"/>
          <w:szCs w:val="28"/>
        </w:rPr>
        <w:t xml:space="preserve">Sala das Sessões, </w:t>
      </w:r>
      <w:r w:rsidR="00A94655">
        <w:rPr>
          <w:sz w:val="28"/>
          <w:szCs w:val="28"/>
        </w:rPr>
        <w:t>0</w:t>
      </w:r>
      <w:r w:rsidR="00FE735F">
        <w:rPr>
          <w:sz w:val="28"/>
          <w:szCs w:val="28"/>
        </w:rPr>
        <w:t>7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3197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49D5"/>
    <w:rsid w:val="004558B8"/>
    <w:rsid w:val="00460A32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7D307-224B-4D44-BB33-F754A45EC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2024-08-07T13:47:00Z</dcterms:created>
  <dcterms:modified xsi:type="dcterms:W3CDTF">2024-08-07T13:47:00Z</dcterms:modified>
</cp:coreProperties>
</file>