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 w14:paraId="1EA892FB" w14:textId="77777777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1F3873" w:rsidRPr="0097160D" w:rsidP="001F3873" w14:paraId="7D34B949" w14:textId="381418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13</w:t>
      </w:r>
      <w:r>
        <w:rPr>
          <w:rFonts w:ascii="Arial" w:eastAsia="Arial" w:hAnsi="Arial" w:cs="Arial"/>
          <w:b/>
          <w:i/>
          <w:color w:val="000000"/>
          <w:szCs w:val="24"/>
        </w:rPr>
        <w:t>6</w:t>
      </w:r>
      <w:r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895FFF" w:rsidP="00895FFF" w14:paraId="441B69A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 w14:paraId="6AB0BD33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 w14:paraId="19573AB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 w14:paraId="4273B1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 w14:paraId="6B6B937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 w14:paraId="389EBC35" w14:textId="65550EF1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 w14:paraId="3CA7108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RPr="00F8104D" w:rsidP="00895FFF" w14:paraId="1BC60057" w14:textId="00C57AD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 w:rsidR="00895FFF">
        <w:rPr>
          <w:rFonts w:ascii="Arial" w:hAnsi="Arial" w:cs="Arial"/>
          <w:szCs w:val="24"/>
        </w:rPr>
        <w:t>Senhor Prefeito Municipal, junto ao departamento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3D5DFA">
        <w:rPr>
          <w:rFonts w:ascii="Arial" w:hAnsi="Arial" w:cs="Arial"/>
          <w:szCs w:val="24"/>
        </w:rPr>
        <w:t xml:space="preserve">a </w:t>
      </w:r>
      <w:r w:rsidR="0017253D">
        <w:rPr>
          <w:rFonts w:ascii="Arial" w:hAnsi="Arial" w:cs="Arial"/>
          <w:szCs w:val="24"/>
        </w:rPr>
        <w:t>pintura de sinalização de solo</w:t>
      </w:r>
      <w:r w:rsidR="00236CCD">
        <w:rPr>
          <w:rFonts w:ascii="Arial" w:hAnsi="Arial" w:cs="Arial"/>
          <w:szCs w:val="24"/>
        </w:rPr>
        <w:t xml:space="preserve"> de estacionamento 45º </w:t>
      </w:r>
      <w:r w:rsidR="00FC031A">
        <w:rPr>
          <w:rFonts w:ascii="Arial" w:hAnsi="Arial" w:cs="Arial"/>
          <w:szCs w:val="24"/>
        </w:rPr>
        <w:t xml:space="preserve">na </w:t>
      </w:r>
      <w:r w:rsidR="00B75D45">
        <w:rPr>
          <w:rFonts w:ascii="Arial" w:hAnsi="Arial" w:cs="Arial"/>
          <w:szCs w:val="24"/>
        </w:rPr>
        <w:t>Av. José Mancini</w:t>
      </w:r>
      <w:r w:rsidR="001F3873">
        <w:rPr>
          <w:rFonts w:ascii="Arial" w:hAnsi="Arial" w:cs="Arial"/>
          <w:szCs w:val="24"/>
        </w:rPr>
        <w:t>, do número 122 ao 272</w:t>
      </w:r>
      <w:r w:rsidR="00FC031A">
        <w:rPr>
          <w:rFonts w:ascii="Arial" w:hAnsi="Arial" w:cs="Arial"/>
          <w:szCs w:val="24"/>
        </w:rPr>
        <w:t xml:space="preserve">, </w:t>
      </w:r>
      <w:r w:rsidR="00BF2BD0">
        <w:rPr>
          <w:rFonts w:ascii="Arial" w:hAnsi="Arial" w:cs="Arial"/>
          <w:szCs w:val="24"/>
        </w:rPr>
        <w:t xml:space="preserve">bairro </w:t>
      </w:r>
      <w:r w:rsidR="00B75D45">
        <w:rPr>
          <w:rFonts w:ascii="Arial" w:hAnsi="Arial" w:cs="Arial"/>
          <w:szCs w:val="24"/>
        </w:rPr>
        <w:t>Jd. São Carlos</w:t>
      </w:r>
      <w:r w:rsidR="00236CCD">
        <w:rPr>
          <w:rFonts w:ascii="Arial" w:hAnsi="Arial" w:cs="Arial"/>
          <w:szCs w:val="24"/>
        </w:rPr>
        <w:t>.</w:t>
      </w:r>
    </w:p>
    <w:p w:rsidR="00895FFF" w:rsidP="001414CC" w14:paraId="46C1A8B1" w14:textId="6702FDE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 w:rsidR="00CD3FFA">
        <w:rPr>
          <w:rFonts w:ascii="Arial" w:hAnsi="Arial" w:cs="Arial"/>
          <w:szCs w:val="24"/>
        </w:rPr>
        <w:t xml:space="preserve"> vista que </w:t>
      </w:r>
      <w:r w:rsidR="00FC031A">
        <w:rPr>
          <w:rFonts w:ascii="Arial" w:hAnsi="Arial" w:cs="Arial"/>
          <w:szCs w:val="24"/>
        </w:rPr>
        <w:t>referido ponto tem fluxo único de veículos, e a</w:t>
      </w:r>
      <w:r w:rsidR="00236CCD">
        <w:rPr>
          <w:rFonts w:ascii="Arial" w:hAnsi="Arial" w:cs="Arial"/>
          <w:szCs w:val="24"/>
        </w:rPr>
        <w:t xml:space="preserve"> implantação do sistema 45º dará mais agilidade e propiciará um maior número de vagas de estacionamento.</w:t>
      </w:r>
    </w:p>
    <w:p w:rsidR="00C5649E" w:rsidP="004E5540" w14:paraId="0E71605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F3873" w:rsidP="004E5540" w14:paraId="0DE7584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F3873" w:rsidP="004E5540" w14:paraId="2C395CB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 w14:paraId="2E8A0C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 w14:paraId="0102E08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 w14:paraId="666BCF37" w14:textId="15D54D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F3873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1F3873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</w:t>
      </w:r>
      <w:r w:rsidR="001F3873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2B24CD" w:rsidRPr="00BB6F55" w:rsidP="002B24CD" w14:paraId="50F951B7" w14:textId="650734E5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2590800</wp:posOffset>
            </wp:positionH>
            <wp:positionV relativeFrom="paragraph">
              <wp:posOffset>9525</wp:posOffset>
            </wp:positionV>
            <wp:extent cx="1117868" cy="1442410"/>
            <wp:effectExtent l="0" t="0" r="6350" b="5715"/>
            <wp:wrapNone/>
            <wp:docPr id="122981148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135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4CD" w:rsidRPr="00BB6F55" w:rsidP="002B24CD" w14:paraId="07C0AB88" w14:textId="7F5117B3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 w14:paraId="05812F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4817DDA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569E37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0EB5344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58A301A6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00831B3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40B6F12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 w14:paraId="454D6006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P="002B24CD" w14:paraId="44698DBC" w14:textId="62C241F5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 w:rsidR="003164D8" w:rsidP="002B24CD" w14:paraId="516930C4" w14:textId="5225736E">
      <w:pPr>
        <w:spacing w:line="276" w:lineRule="auto"/>
        <w:jc w:val="center"/>
        <w:rPr>
          <w:rFonts w:ascii="Arial" w:hAnsi="Arial" w:cs="Arial"/>
          <w:szCs w:val="24"/>
        </w:rPr>
      </w:pPr>
    </w:p>
    <w:p w:rsidR="003164D8" w:rsidP="002B24CD" w14:paraId="01CA3755" w14:textId="6C8EEED1">
      <w:pPr>
        <w:spacing w:line="276" w:lineRule="auto"/>
        <w:jc w:val="center"/>
        <w:rPr>
          <w:rFonts w:ascii="Arial" w:hAnsi="Arial" w:cs="Arial"/>
          <w:szCs w:val="24"/>
        </w:rPr>
      </w:pPr>
    </w:p>
    <w:p w:rsidR="003164D8" w:rsidP="002B24CD" w14:paraId="426CC43B" w14:textId="60A00B97">
      <w:pPr>
        <w:spacing w:line="276" w:lineRule="auto"/>
        <w:jc w:val="center"/>
        <w:rPr>
          <w:rFonts w:ascii="Arial" w:hAnsi="Arial" w:cs="Arial"/>
          <w:szCs w:val="24"/>
        </w:rPr>
      </w:pPr>
    </w:p>
    <w:p w:rsidR="003164D8" w:rsidP="002B24CD" w14:paraId="5643C260" w14:textId="2243E5B0">
      <w:pPr>
        <w:spacing w:line="276" w:lineRule="auto"/>
        <w:jc w:val="center"/>
        <w:rPr>
          <w:rFonts w:ascii="Arial" w:hAnsi="Arial" w:cs="Arial"/>
          <w:szCs w:val="24"/>
        </w:rPr>
      </w:pPr>
    </w:p>
    <w:p w:rsidR="003164D8" w:rsidP="002B24CD" w14:paraId="21CF5F64" w14:textId="3B55BC10">
      <w:pPr>
        <w:spacing w:line="276" w:lineRule="auto"/>
        <w:jc w:val="center"/>
        <w:rPr>
          <w:rFonts w:ascii="Arial" w:hAnsi="Arial" w:cs="Arial"/>
          <w:szCs w:val="24"/>
        </w:rPr>
      </w:pPr>
    </w:p>
    <w:p w:rsidR="003164D8" w:rsidP="002B24CD" w14:paraId="631C8EA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164D8" w:rsidRPr="00BB6F55" w:rsidP="002B24CD" w14:paraId="2380AC14" w14:textId="5DF87FE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ermEnd w:id="0"/>
    <w:p w:rsidR="006D1E9A" w:rsidRPr="006C41A4" w:rsidP="006C41A4" w14:paraId="206F510C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453565B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9E626EC" w14:textId="7777777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D700A5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02DED7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7D073D" w14:textId="7777777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695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40F3"/>
    <w:rsid w:val="000D2BDC"/>
    <w:rsid w:val="00104AAA"/>
    <w:rsid w:val="001414CC"/>
    <w:rsid w:val="0015657E"/>
    <w:rsid w:val="00156CF8"/>
    <w:rsid w:val="0017253D"/>
    <w:rsid w:val="001F3873"/>
    <w:rsid w:val="00236CCD"/>
    <w:rsid w:val="002B24CD"/>
    <w:rsid w:val="003164D8"/>
    <w:rsid w:val="003D01A2"/>
    <w:rsid w:val="003D5DFA"/>
    <w:rsid w:val="004356B2"/>
    <w:rsid w:val="00460A32"/>
    <w:rsid w:val="00472326"/>
    <w:rsid w:val="004B2CC9"/>
    <w:rsid w:val="004B353D"/>
    <w:rsid w:val="004B41B5"/>
    <w:rsid w:val="004D0E6D"/>
    <w:rsid w:val="004E5540"/>
    <w:rsid w:val="0051286F"/>
    <w:rsid w:val="00514141"/>
    <w:rsid w:val="00536F8D"/>
    <w:rsid w:val="005424CD"/>
    <w:rsid w:val="00550414"/>
    <w:rsid w:val="00596DCD"/>
    <w:rsid w:val="006149DC"/>
    <w:rsid w:val="00626437"/>
    <w:rsid w:val="00632FA0"/>
    <w:rsid w:val="006A425B"/>
    <w:rsid w:val="006C41A4"/>
    <w:rsid w:val="006D1E9A"/>
    <w:rsid w:val="007D371C"/>
    <w:rsid w:val="00822396"/>
    <w:rsid w:val="00837F6B"/>
    <w:rsid w:val="0084781B"/>
    <w:rsid w:val="008953D5"/>
    <w:rsid w:val="00895FFF"/>
    <w:rsid w:val="008B6A82"/>
    <w:rsid w:val="008C3659"/>
    <w:rsid w:val="008C3E11"/>
    <w:rsid w:val="00901E67"/>
    <w:rsid w:val="0097160D"/>
    <w:rsid w:val="00971C7C"/>
    <w:rsid w:val="009873F8"/>
    <w:rsid w:val="009C50D0"/>
    <w:rsid w:val="00A06CF2"/>
    <w:rsid w:val="00A74094"/>
    <w:rsid w:val="00AD543B"/>
    <w:rsid w:val="00AE7898"/>
    <w:rsid w:val="00B641F1"/>
    <w:rsid w:val="00B656B9"/>
    <w:rsid w:val="00B75D45"/>
    <w:rsid w:val="00BB6F55"/>
    <w:rsid w:val="00BF2BD0"/>
    <w:rsid w:val="00C00C1E"/>
    <w:rsid w:val="00C33030"/>
    <w:rsid w:val="00C35217"/>
    <w:rsid w:val="00C36776"/>
    <w:rsid w:val="00C505C6"/>
    <w:rsid w:val="00C5649E"/>
    <w:rsid w:val="00CD3FFA"/>
    <w:rsid w:val="00CD6B58"/>
    <w:rsid w:val="00CF401E"/>
    <w:rsid w:val="00CF6EFA"/>
    <w:rsid w:val="00E377A9"/>
    <w:rsid w:val="00EA22E7"/>
    <w:rsid w:val="00F534F7"/>
    <w:rsid w:val="00F8104D"/>
    <w:rsid w:val="00FC031A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EFB296-C6D0-4567-9F87-4D3E9BCA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CC70-B618-421E-B783-0A1C9814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2021-09-02T19:27:00Z</cp:lastPrinted>
  <dcterms:created xsi:type="dcterms:W3CDTF">2024-08-12T15:32:00Z</dcterms:created>
  <dcterms:modified xsi:type="dcterms:W3CDTF">2024-08-12T15:32:00Z</dcterms:modified>
</cp:coreProperties>
</file>