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Belarmina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312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824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1741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db2259c3844e7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a5b531e8-78a3-4fcc-a190-792e9a4eaba0.png" Id="R199889e0bc2440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5b531e8-78a3-4fcc-a190-792e9a4eaba0.png" Id="R86db2259c3844e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