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7DF75D16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1204B8">
        <w:rPr>
          <w:b/>
          <w:sz w:val="28"/>
          <w:szCs w:val="28"/>
          <w:u w:val="single" w:color="000000"/>
        </w:rPr>
        <w:t>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6B466FC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49022F">
        <w:rPr>
          <w:sz w:val="28"/>
          <w:szCs w:val="28"/>
        </w:rPr>
        <w:t>Manoel Ribeiro de Souza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485B6DA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204B8">
        <w:rPr>
          <w:sz w:val="28"/>
          <w:szCs w:val="28"/>
        </w:rPr>
        <w:t>Residencial 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B259FF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2F280F" w:rsidR="00CD710B">
        <w:rPr>
          <w:sz w:val="28"/>
          <w:szCs w:val="28"/>
        </w:rPr>
        <w:t>05 de agosto de 2024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257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989"/>
    <w:rsid w:val="00083D5D"/>
    <w:rsid w:val="000A3DA8"/>
    <w:rsid w:val="000B2787"/>
    <w:rsid w:val="000B6CD7"/>
    <w:rsid w:val="000B7B60"/>
    <w:rsid w:val="000C287D"/>
    <w:rsid w:val="000C387F"/>
    <w:rsid w:val="000C461E"/>
    <w:rsid w:val="000D2BDC"/>
    <w:rsid w:val="000E0F62"/>
    <w:rsid w:val="000F2FAF"/>
    <w:rsid w:val="00104AAA"/>
    <w:rsid w:val="001204B8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2F280F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1367B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568F0"/>
    <w:rsid w:val="00C74D68"/>
    <w:rsid w:val="00CC0D7B"/>
    <w:rsid w:val="00CD1251"/>
    <w:rsid w:val="00CD59F5"/>
    <w:rsid w:val="00CD6B58"/>
    <w:rsid w:val="00CD710B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34221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2023-07-31T19:53:00Z</dcterms:created>
  <dcterms:modified xsi:type="dcterms:W3CDTF">2024-08-05T17:12:00Z</dcterms:modified>
</cp:coreProperties>
</file>