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B31E74" w:rsidRPr="00CD1623" w:rsidP="00243D1B" w14:paraId="11B6CA21" w14:textId="65F4BEBD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0B29BF" w:rsidR="000B29BF">
        <w:t>Ângelo Ôngaro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0E8531F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0B29BF" w:rsidR="000B29BF">
        <w:t>Loteamento Tranquilo Menuzzo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 ao redor, o que acaba gerando a proliferação de pragas urbanas.</w:t>
      </w:r>
    </w:p>
    <w:p w:rsidR="00E51832" w:rsidRPr="001E64EE" w:rsidP="001C634D" w14:paraId="29D4BEFF" w14:textId="1962D9D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 Certos da atenção que o caso requer</w:t>
      </w:r>
      <w:r w:rsidRPr="001E64EE" w:rsidR="00D9727D">
        <w:t>.</w:t>
      </w:r>
    </w:p>
    <w:p w:rsidR="000E0F62" w:rsidRPr="00CD1623" w:rsidP="00872456" w14:paraId="2849D429" w14:textId="565B8D34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C6584F">
        <w:t>05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03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861DA"/>
    <w:rsid w:val="00091CE9"/>
    <w:rsid w:val="0009297B"/>
    <w:rsid w:val="0009462C"/>
    <w:rsid w:val="000958E8"/>
    <w:rsid w:val="000B29BF"/>
    <w:rsid w:val="000C52E1"/>
    <w:rsid w:val="000D2BDC"/>
    <w:rsid w:val="000E0F62"/>
    <w:rsid w:val="000E2650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2250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20D38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036E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C6CD1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B12450"/>
    <w:rsid w:val="00B31E74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40195"/>
    <w:rsid w:val="00F53AA2"/>
    <w:rsid w:val="00F5547F"/>
    <w:rsid w:val="00F56E0D"/>
    <w:rsid w:val="00F77D0C"/>
    <w:rsid w:val="00F82F01"/>
    <w:rsid w:val="00F833B9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2024-08-05T16:45:00Z</dcterms:created>
  <dcterms:modified xsi:type="dcterms:W3CDTF">2024-08-05T16:45:00Z</dcterms:modified>
</cp:coreProperties>
</file>