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45EA2F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B4A85" w:rsidR="007B4A85">
        <w:rPr>
          <w:rFonts w:ascii="Tahoma" w:hAnsi="Tahoma" w:cs="Tahoma"/>
          <w:b/>
          <w:sz w:val="24"/>
          <w:szCs w:val="24"/>
        </w:rPr>
        <w:t xml:space="preserve">Rua Pio </w:t>
      </w:r>
      <w:r w:rsidRPr="007B4A85" w:rsidR="007B4A85">
        <w:rPr>
          <w:rFonts w:ascii="Tahoma" w:hAnsi="Tahoma" w:cs="Tahoma"/>
          <w:b/>
          <w:sz w:val="24"/>
          <w:szCs w:val="24"/>
        </w:rPr>
        <w:t>Denadai</w:t>
      </w:r>
      <w:r w:rsidR="001544D9">
        <w:rPr>
          <w:rFonts w:ascii="Tahoma" w:hAnsi="Tahoma" w:cs="Tahoma"/>
          <w:b/>
          <w:sz w:val="24"/>
          <w:szCs w:val="24"/>
        </w:rPr>
        <w:t xml:space="preserve"> </w:t>
      </w:r>
      <w:r w:rsidR="0067402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B4A85">
        <w:rPr>
          <w:rFonts w:ascii="Tahoma" w:hAnsi="Tahoma" w:cs="Tahoma"/>
          <w:bCs/>
          <w:sz w:val="24"/>
          <w:szCs w:val="24"/>
        </w:rPr>
        <w:t>647</w:t>
      </w:r>
      <w:r w:rsidR="00674024">
        <w:rPr>
          <w:rFonts w:ascii="Tahoma" w:hAnsi="Tahoma" w:cs="Tahoma"/>
          <w:bCs/>
          <w:sz w:val="24"/>
          <w:szCs w:val="24"/>
        </w:rPr>
        <w:t xml:space="preserve"> </w:t>
      </w:r>
      <w:r w:rsidR="00105F77">
        <w:rPr>
          <w:rFonts w:ascii="Tahoma" w:hAnsi="Tahoma" w:cs="Tahoma"/>
          <w:bCs/>
          <w:sz w:val="24"/>
          <w:szCs w:val="24"/>
        </w:rPr>
        <w:t>no</w:t>
      </w:r>
      <w:r w:rsidR="00674024">
        <w:rPr>
          <w:rFonts w:ascii="Tahoma" w:hAnsi="Tahoma" w:cs="Tahoma"/>
          <w:bCs/>
          <w:sz w:val="24"/>
          <w:szCs w:val="24"/>
        </w:rPr>
        <w:t xml:space="preserve"> bairro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Pr="00C33B0F" w:rsidR="00C33B0F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25FFE9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A75D3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EA75D3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5240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B4C"/>
    <w:rsid w:val="000D2BDC"/>
    <w:rsid w:val="000E0F3B"/>
    <w:rsid w:val="00104AAA"/>
    <w:rsid w:val="00105F77"/>
    <w:rsid w:val="00110259"/>
    <w:rsid w:val="0011515A"/>
    <w:rsid w:val="00130176"/>
    <w:rsid w:val="001402E5"/>
    <w:rsid w:val="001544D9"/>
    <w:rsid w:val="0015657E"/>
    <w:rsid w:val="00156CF8"/>
    <w:rsid w:val="001916FB"/>
    <w:rsid w:val="001A1AA4"/>
    <w:rsid w:val="001B57C1"/>
    <w:rsid w:val="001E0EB8"/>
    <w:rsid w:val="001E627B"/>
    <w:rsid w:val="002021E4"/>
    <w:rsid w:val="00274916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E51F7"/>
    <w:rsid w:val="00615BAE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E34AB"/>
    <w:rsid w:val="006F1ACD"/>
    <w:rsid w:val="00702CD6"/>
    <w:rsid w:val="007222FB"/>
    <w:rsid w:val="00765880"/>
    <w:rsid w:val="007703F6"/>
    <w:rsid w:val="00775046"/>
    <w:rsid w:val="007803BF"/>
    <w:rsid w:val="007B3E31"/>
    <w:rsid w:val="007B4A85"/>
    <w:rsid w:val="007F0A9F"/>
    <w:rsid w:val="007F1DAC"/>
    <w:rsid w:val="00822396"/>
    <w:rsid w:val="00834230"/>
    <w:rsid w:val="008542ED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B87567"/>
    <w:rsid w:val="00BD7024"/>
    <w:rsid w:val="00C00C1E"/>
    <w:rsid w:val="00C0316F"/>
    <w:rsid w:val="00C15881"/>
    <w:rsid w:val="00C33B0F"/>
    <w:rsid w:val="00C36776"/>
    <w:rsid w:val="00C67F14"/>
    <w:rsid w:val="00CA58A9"/>
    <w:rsid w:val="00CB5819"/>
    <w:rsid w:val="00CB71CA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C0C89"/>
    <w:rsid w:val="00DD2F8C"/>
    <w:rsid w:val="00E160DA"/>
    <w:rsid w:val="00E33ADF"/>
    <w:rsid w:val="00EA75D3"/>
    <w:rsid w:val="00F019EB"/>
    <w:rsid w:val="00F27F0E"/>
    <w:rsid w:val="00F374A6"/>
    <w:rsid w:val="00F4404F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2024-08-05T13:55:00Z</dcterms:created>
  <dcterms:modified xsi:type="dcterms:W3CDTF">2024-08-05T13:55:00Z</dcterms:modified>
</cp:coreProperties>
</file>