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EC40C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9C2425">
        <w:rPr>
          <w:rFonts w:ascii="Arial" w:hAnsi="Arial" w:cs="Arial"/>
          <w:lang w:val="pt"/>
        </w:rPr>
        <w:t>14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CE3DE7C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3620DA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>Rua</w:t>
      </w:r>
      <w:r w:rsidRPr="00531F14" w:rsidR="00531F14">
        <w:rPr>
          <w:rFonts w:ascii="Arial" w:hAnsi="Arial" w:cs="Arial"/>
          <w:b/>
          <w:bCs/>
          <w:lang w:val="pt"/>
        </w:rPr>
        <w:t xml:space="preserve"> </w:t>
      </w:r>
      <w:r w:rsidR="009C2425">
        <w:rPr>
          <w:rFonts w:ascii="Arial" w:hAnsi="Arial" w:cs="Arial"/>
          <w:b/>
          <w:bCs/>
          <w:lang w:val="pt"/>
        </w:rPr>
        <w:t xml:space="preserve">Dante </w:t>
      </w:r>
      <w:r w:rsidR="009C2425">
        <w:rPr>
          <w:rFonts w:ascii="Arial" w:hAnsi="Arial" w:cs="Arial"/>
          <w:b/>
          <w:bCs/>
          <w:lang w:val="pt"/>
        </w:rPr>
        <w:t>Barban</w:t>
      </w:r>
      <w:r w:rsidR="00B45ACA">
        <w:rPr>
          <w:rFonts w:ascii="Arial" w:hAnsi="Arial" w:cs="Arial"/>
          <w:bCs/>
          <w:lang w:val="pt"/>
        </w:rPr>
        <w:t xml:space="preserve">, </w:t>
      </w:r>
      <w:r w:rsidR="003620DA">
        <w:rPr>
          <w:rFonts w:ascii="Arial" w:hAnsi="Arial" w:cs="Arial"/>
          <w:bCs/>
          <w:lang w:val="pt"/>
        </w:rPr>
        <w:t xml:space="preserve">próximo ao número </w:t>
      </w:r>
      <w:r w:rsidR="00531F14">
        <w:rPr>
          <w:rFonts w:ascii="Arial" w:hAnsi="Arial" w:cs="Arial"/>
          <w:bCs/>
          <w:lang w:val="pt"/>
        </w:rPr>
        <w:t>3</w:t>
      </w:r>
      <w:r w:rsidR="009C2425">
        <w:rPr>
          <w:rFonts w:ascii="Arial" w:hAnsi="Arial" w:cs="Arial"/>
          <w:bCs/>
          <w:lang w:val="pt"/>
        </w:rPr>
        <w:t>20</w:t>
      </w:r>
      <w:r w:rsidR="003620DA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531F14">
        <w:rPr>
          <w:rFonts w:ascii="Arial" w:hAnsi="Arial" w:cs="Arial"/>
          <w:b/>
          <w:lang w:val="pt"/>
        </w:rPr>
        <w:t xml:space="preserve">Jardim </w:t>
      </w:r>
      <w:r w:rsidR="009C2425">
        <w:rPr>
          <w:rFonts w:ascii="Arial" w:hAnsi="Arial" w:cs="Arial"/>
          <w:b/>
          <w:lang w:val="pt"/>
        </w:rPr>
        <w:t>Dall’Orto</w:t>
      </w:r>
      <w:r w:rsidR="003620DA">
        <w:rPr>
          <w:rFonts w:ascii="Arial" w:hAnsi="Arial" w:cs="Arial"/>
          <w:b/>
          <w:lang w:val="pt"/>
        </w:rPr>
        <w:t xml:space="preserve"> </w:t>
      </w:r>
      <w:r w:rsidRPr="003620DA" w:rsidR="00A34B29">
        <w:rPr>
          <w:rFonts w:ascii="Arial" w:hAnsi="Arial" w:cs="Arial"/>
          <w:bCs/>
          <w:lang w:val="pt"/>
        </w:rPr>
        <w:t>em</w:t>
      </w:r>
      <w:r w:rsidR="00A34B29">
        <w:rPr>
          <w:rFonts w:ascii="Arial" w:hAnsi="Arial" w:cs="Arial"/>
          <w:b/>
          <w:lang w:val="pt"/>
        </w:rPr>
        <w:t xml:space="preserve"> </w:t>
      </w:r>
      <w:r w:rsidR="003620DA">
        <w:rPr>
          <w:rFonts w:ascii="Arial" w:hAnsi="Arial" w:cs="Arial"/>
          <w:b/>
          <w:lang w:val="pt"/>
        </w:rPr>
        <w:t>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E36C9F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143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C2425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9C2425"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</w:t>
      </w:r>
      <w:r w:rsidR="009C2425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2024-07-31T14:39:00Z</dcterms:created>
  <dcterms:modified xsi:type="dcterms:W3CDTF">2024-07-31T14:39:00Z</dcterms:modified>
</cp:coreProperties>
</file>