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78B55D45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</w:t>
      </w:r>
      <w:r w:rsidR="00F60327">
        <w:rPr>
          <w:rFonts w:ascii="Arial" w:hAnsi="Arial" w:cs="Arial"/>
          <w:b/>
          <w:sz w:val="24"/>
          <w:szCs w:val="24"/>
        </w:rPr>
        <w:t>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F60327"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4F39E8" w:rsidRPr="004F39E8" w:rsidP="004F39E8" w14:paraId="3FE96611" w14:textId="562A99C6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F60327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F60327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, </w:t>
      </w:r>
      <w:r w:rsidR="00F60327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Pr="004F39E8">
        <w:t xml:space="preserve"> </w:t>
      </w:r>
      <w:r w:rsidRPr="004F39E8">
        <w:rPr>
          <w:rFonts w:ascii="Arial" w:hAnsi="Arial" w:cs="Arial"/>
          <w:sz w:val="24"/>
          <w:szCs w:val="24"/>
        </w:rPr>
        <w:t>agilização nas obras de infraestrutura na Rua Claudinei de Nascimento, localizada no Jardim Nova Esperança II. Nessas obras, solicito que, além da construção do calçadão, seja construída uma ciclovia e instalada iluminação pública.</w:t>
      </w:r>
    </w:p>
    <w:p w:rsidR="004F39E8" w:rsidRPr="004F39E8" w:rsidP="004F39E8" w14:paraId="77FD82FF" w14:textId="77777777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4F39E8">
        <w:rPr>
          <w:rFonts w:ascii="Arial" w:hAnsi="Arial" w:cs="Arial"/>
          <w:sz w:val="24"/>
          <w:szCs w:val="24"/>
        </w:rPr>
        <w:t xml:space="preserve">A referida rua apresenta diversos problemas que afetam a segurança e a qualidade de vida dos moradores, como: </w:t>
      </w:r>
    </w:p>
    <w:p w:rsidR="004F39E8" w:rsidRPr="004F39E8" w:rsidP="004F39E8" w14:paraId="53977542" w14:textId="77777777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4F39E8">
        <w:rPr>
          <w:rFonts w:ascii="Arial" w:hAnsi="Arial" w:cs="Arial"/>
          <w:sz w:val="24"/>
          <w:szCs w:val="24"/>
        </w:rPr>
        <w:t xml:space="preserve">Falta de calçadão: A rua não possui calçadão, o que obriga os pedestres a transitar pela pista de rolamento, colocando-os em risco de acidentes. </w:t>
      </w:r>
    </w:p>
    <w:p w:rsidR="004F39E8" w:rsidRPr="004F39E8" w:rsidP="004F39E8" w14:paraId="747A524B" w14:textId="77777777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4F39E8">
        <w:rPr>
          <w:rFonts w:ascii="Arial" w:hAnsi="Arial" w:cs="Arial"/>
          <w:sz w:val="24"/>
          <w:szCs w:val="24"/>
        </w:rPr>
        <w:t>Precariedade da iluminação pública: A rua é mal iluminada, o que dificulta a locomoção dos moradores durante a noite e aumenta a sensação de insegurança.</w:t>
      </w:r>
    </w:p>
    <w:p w:rsidR="004F39E8" w:rsidRPr="004F39E8" w:rsidP="004F39E8" w14:paraId="13B407FA" w14:textId="77777777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4F39E8">
        <w:rPr>
          <w:rFonts w:ascii="Arial" w:hAnsi="Arial" w:cs="Arial"/>
          <w:sz w:val="24"/>
          <w:szCs w:val="24"/>
        </w:rPr>
        <w:t>Ausência de ciclovias: A rua não possui ciclovias, o que desestimula o uso da bicicleta como meio de transporte, prejudicando a saúde e o meio ambiente.</w:t>
      </w:r>
    </w:p>
    <w:p w:rsidR="004F39E8" w:rsidRPr="004F39E8" w:rsidP="004F39E8" w14:paraId="7CA2B7B1" w14:textId="77777777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4F39E8">
        <w:rPr>
          <w:rFonts w:ascii="Arial" w:hAnsi="Arial" w:cs="Arial"/>
          <w:sz w:val="24"/>
          <w:szCs w:val="24"/>
        </w:rPr>
        <w:t>Diante do exposto, solicito à Vossa Senhoria que tome as devidas providências para a realização das seguintes obras:</w:t>
      </w:r>
    </w:p>
    <w:p w:rsidR="004F39E8" w:rsidRPr="004F39E8" w:rsidP="004F39E8" w14:paraId="096DF225" w14:textId="77777777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4F39E8">
        <w:rPr>
          <w:rFonts w:ascii="Arial" w:hAnsi="Arial" w:cs="Arial"/>
          <w:sz w:val="24"/>
          <w:szCs w:val="24"/>
        </w:rPr>
        <w:t xml:space="preserve">Construção de calçadão: É fundamental a construção de um calçadão ao longo de toda a Rua Claudinei de Nascimento, garantindo a segurança e o bem-estar dos pedestres. Ressalto que essa via é, rota de estudantes entre as residências e a E.E Prof. Maria </w:t>
      </w:r>
      <w:r w:rsidRPr="004F39E8">
        <w:rPr>
          <w:rFonts w:ascii="Arial" w:hAnsi="Arial" w:cs="Arial"/>
          <w:sz w:val="24"/>
          <w:szCs w:val="24"/>
        </w:rPr>
        <w:t>Cheila</w:t>
      </w:r>
      <w:r w:rsidRPr="004F39E8">
        <w:rPr>
          <w:rFonts w:ascii="Arial" w:hAnsi="Arial" w:cs="Arial"/>
          <w:sz w:val="24"/>
          <w:szCs w:val="24"/>
        </w:rPr>
        <w:t xml:space="preserve"> Alves, um exemplo de população de pedestres mais vulneráveis à insegurança do trânsito. </w:t>
      </w:r>
    </w:p>
    <w:p w:rsidR="004F39E8" w:rsidRPr="004F39E8" w:rsidP="004F39E8" w14:paraId="59EF3E32" w14:textId="77777777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4F39E8">
        <w:rPr>
          <w:rFonts w:ascii="Arial" w:hAnsi="Arial" w:cs="Arial"/>
          <w:sz w:val="24"/>
          <w:szCs w:val="24"/>
        </w:rPr>
        <w:t>Instalação de iluminação pública: A instalação de postes de iluminação pública em toda a extensão da rua é necessária para garantir a segurança dos moradores e melhorar a qualidade de vida no local.</w:t>
      </w:r>
    </w:p>
    <w:p w:rsidR="004F39E8" w:rsidRPr="004F39E8" w:rsidP="004F39E8" w14:paraId="4A31EC50" w14:textId="77777777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4F39E8">
        <w:rPr>
          <w:rFonts w:ascii="Arial" w:hAnsi="Arial" w:cs="Arial"/>
          <w:sz w:val="24"/>
          <w:szCs w:val="24"/>
        </w:rPr>
        <w:t>Construção de ciclovias: A construção de ciclovias ao longo da Rua Claudinei de Nascimento incentivará o uso da bicicleta como meio de transporte, contribuindo para a saúde da população e para a preservação do meio ambiente.</w:t>
      </w:r>
    </w:p>
    <w:p w:rsidR="00C43183" w:rsidRPr="006E3BF6" w:rsidP="004F39E8" w14:paraId="47577513" w14:textId="7843A555">
      <w:pPr>
        <w:spacing w:line="360" w:lineRule="auto"/>
        <w:ind w:left="284" w:firstLine="1418"/>
        <w:jc w:val="both"/>
        <w:rPr>
          <w:rFonts w:ascii="Arial" w:hAnsi="Arial" w:cs="Arial"/>
          <w:color w:val="FF0000"/>
          <w:sz w:val="24"/>
          <w:szCs w:val="24"/>
        </w:rPr>
      </w:pPr>
      <w:r w:rsidRPr="004F39E8">
        <w:rPr>
          <w:rFonts w:ascii="Arial" w:hAnsi="Arial" w:cs="Arial"/>
          <w:sz w:val="24"/>
          <w:szCs w:val="24"/>
        </w:rPr>
        <w:t>Acreditamos que a realização das obras solicitadas trará benefícios significativos para os moradores da Rua Claudinei de Nascimento, do Jardim Nova Esperança 2 e da área Cura como um todo.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C047F5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35131">
        <w:rPr>
          <w:rFonts w:ascii="Arial" w:hAnsi="Arial" w:cs="Arial"/>
          <w:sz w:val="24"/>
          <w:szCs w:val="24"/>
        </w:rPr>
        <w:t xml:space="preserve">Sumaré, </w:t>
      </w:r>
      <w:r w:rsidR="004F39E8">
        <w:rPr>
          <w:rFonts w:ascii="Arial" w:hAnsi="Arial" w:cs="Arial"/>
          <w:sz w:val="24"/>
          <w:szCs w:val="24"/>
        </w:rPr>
        <w:t>27</w:t>
      </w:r>
      <w:r w:rsidRPr="00235131">
        <w:rPr>
          <w:rFonts w:ascii="Arial" w:hAnsi="Arial" w:cs="Arial"/>
          <w:sz w:val="24"/>
          <w:szCs w:val="24"/>
        </w:rPr>
        <w:t xml:space="preserve"> de </w:t>
      </w:r>
      <w:r w:rsidR="00F60327">
        <w:rPr>
          <w:rFonts w:ascii="Arial" w:hAnsi="Arial" w:cs="Arial"/>
          <w:sz w:val="24"/>
          <w:szCs w:val="24"/>
        </w:rPr>
        <w:t>junho</w:t>
      </w:r>
      <w:r w:rsidRPr="00235131">
        <w:rPr>
          <w:rFonts w:ascii="Arial" w:hAnsi="Arial" w:cs="Arial"/>
          <w:sz w:val="24"/>
          <w:szCs w:val="24"/>
        </w:rPr>
        <w:t xml:space="preserve"> de 2024.</w:t>
      </w:r>
    </w:p>
    <w:p w:rsidR="00C43183" w:rsidP="00C43183" w14:paraId="7BB5D957" w14:textId="5D4AA1B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85434" w:rsidP="00C43183" w14:paraId="06A20B0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85434" w:rsidP="00C43183" w14:paraId="2161477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/>
      </w:tblPr>
      <w:tblGrid>
        <w:gridCol w:w="4611"/>
        <w:gridCol w:w="4309"/>
      </w:tblGrid>
      <w:tr w14:paraId="177C6C98" w14:textId="77777777" w:rsidTr="00185434">
        <w:tblPrEx>
          <w:tblW w:w="0" w:type="auto"/>
          <w:tblInd w:w="284" w:type="dxa"/>
          <w:tblLook w:val="04A0"/>
        </w:tblPrEx>
        <w:tc>
          <w:tcPr>
            <w:tcW w:w="4602" w:type="dxa"/>
          </w:tcPr>
          <w:p w:rsidR="00185434" w:rsidP="00C43183" w14:paraId="5897435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790825" cy="751840"/>
                  <wp:effectExtent l="0" t="0" r="0" b="0"/>
                  <wp:docPr id="5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33588" name="Imagem 5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5434" w:rsidP="00185434" w14:paraId="18F2E248" w14:textId="77777777">
            <w:pPr>
              <w:ind w:left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Antônio dos Reis </w:t>
            </w:r>
            <w:r>
              <w:rPr>
                <w:rFonts w:ascii="Arial" w:hAnsi="Arial" w:cs="Arial"/>
                <w:b/>
                <w:sz w:val="24"/>
                <w:szCs w:val="24"/>
              </w:rPr>
              <w:t>Zamarchi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185434" w:rsidRPr="00F06910" w:rsidP="00185434" w14:paraId="38DF9E14" w14:textId="77777777">
            <w:pPr>
              <w:ind w:left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(Toninho Mineiro)</w:t>
            </w:r>
          </w:p>
          <w:p w:rsidR="00185434" w:rsidRPr="00185434" w:rsidP="00185434" w14:paraId="05382148" w14:textId="67DAC7AA">
            <w:pPr>
              <w:ind w:left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6910">
              <w:rPr>
                <w:rFonts w:ascii="Arial" w:hAnsi="Arial" w:cs="Arial"/>
                <w:b/>
                <w:sz w:val="24"/>
                <w:szCs w:val="24"/>
              </w:rPr>
              <w:t>Vereador</w:t>
            </w:r>
          </w:p>
        </w:tc>
        <w:tc>
          <w:tcPr>
            <w:tcW w:w="4602" w:type="dxa"/>
          </w:tcPr>
          <w:p w:rsidR="00185434" w:rsidP="00C43183" w14:paraId="5B9E5D51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85434" w:rsidP="00C43183" w14:paraId="196ADA2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2233763" cy="330533"/>
                  <wp:effectExtent l="0" t="0" r="0" b="0"/>
                  <wp:docPr id="65261755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019841" name="Imagem 1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763" cy="330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5434" w:rsidP="00185434" w14:paraId="333EC5A2" w14:textId="77777777">
            <w:pPr>
              <w:pStyle w:val="NormalWeb"/>
              <w:spacing w:before="0" w:beforeAutospacing="0" w:after="0" w:afterAutospacing="0"/>
              <w:jc w:val="center"/>
            </w:pPr>
            <w:r>
              <w:t>______________________________</w:t>
            </w:r>
          </w:p>
          <w:p w:rsidR="00185434" w:rsidRPr="00185434" w:rsidP="00185434" w14:paraId="0A30A0AF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85434">
              <w:rPr>
                <w:rFonts w:ascii="Arial" w:hAnsi="Arial" w:cs="Arial"/>
              </w:rPr>
              <w:t xml:space="preserve">Nicolas </w:t>
            </w:r>
            <w:r w:rsidRPr="00185434">
              <w:rPr>
                <w:rFonts w:ascii="Arial" w:hAnsi="Arial" w:cs="Arial"/>
              </w:rPr>
              <w:t>Knupffer</w:t>
            </w:r>
            <w:r w:rsidRPr="00185434">
              <w:rPr>
                <w:rFonts w:ascii="Arial" w:hAnsi="Arial" w:cs="Arial"/>
              </w:rPr>
              <w:t xml:space="preserve"> da Silva Meireles</w:t>
            </w:r>
          </w:p>
          <w:p w:rsidR="00185434" w:rsidP="00185434" w14:paraId="5561796F" w14:textId="069122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434">
              <w:rPr>
                <w:rFonts w:ascii="Arial" w:hAnsi="Arial" w:cs="Arial"/>
                <w:b/>
                <w:bCs/>
                <w:sz w:val="24"/>
                <w:szCs w:val="24"/>
              </w:rPr>
              <w:t>Parlamentar Jovem</w:t>
            </w:r>
          </w:p>
        </w:tc>
      </w:tr>
    </w:tbl>
    <w:p w:rsidR="00185434" w:rsidRPr="00F06910" w:rsidP="00C43183" w14:paraId="1BB3098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113AB5B5">
      <w:pPr>
        <w:ind w:left="284"/>
        <w:jc w:val="center"/>
        <w:rPr>
          <w:rFonts w:ascii="Arial" w:hAnsi="Arial" w:cs="Arial"/>
          <w:sz w:val="24"/>
          <w:szCs w:val="24"/>
        </w:rPr>
      </w:pPr>
    </w:p>
    <w:permEnd w:id="0"/>
    <w:p w:rsidR="005154BA" w14:paraId="4E8D456A" w14:textId="7BFDE0E7">
      <w:pPr>
        <w:rPr>
          <w:rFonts w:ascii="Arial" w:hAnsi="Arial" w:cs="Arial"/>
          <w:b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52DF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3EF1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434"/>
    <w:rsid w:val="00185BFF"/>
    <w:rsid w:val="00193659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1020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5131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2165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78F4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39E8"/>
    <w:rsid w:val="00501B71"/>
    <w:rsid w:val="00510445"/>
    <w:rsid w:val="00511DAC"/>
    <w:rsid w:val="0051286F"/>
    <w:rsid w:val="005154BA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4D53"/>
    <w:rsid w:val="005456DF"/>
    <w:rsid w:val="00554DBB"/>
    <w:rsid w:val="005561B1"/>
    <w:rsid w:val="00560758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F3F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4C2A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2B35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3C92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577E0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64D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9F61B5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57FF5"/>
    <w:rsid w:val="00B64B4A"/>
    <w:rsid w:val="00B64F3B"/>
    <w:rsid w:val="00B65F4C"/>
    <w:rsid w:val="00B67243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6771"/>
    <w:rsid w:val="00BD26B9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4836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5A24"/>
    <w:rsid w:val="00D6674F"/>
    <w:rsid w:val="00D66B68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B7DB2"/>
    <w:rsid w:val="00EC2261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088"/>
    <w:rsid w:val="00EE2F84"/>
    <w:rsid w:val="00EE49BC"/>
    <w:rsid w:val="00EF09FC"/>
    <w:rsid w:val="00EF20A7"/>
    <w:rsid w:val="00EF36E0"/>
    <w:rsid w:val="00F06339"/>
    <w:rsid w:val="00F064D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0327"/>
    <w:rsid w:val="00F61F02"/>
    <w:rsid w:val="00F63213"/>
    <w:rsid w:val="00F63C7D"/>
    <w:rsid w:val="00F71869"/>
    <w:rsid w:val="00F73673"/>
    <w:rsid w:val="00F759B7"/>
    <w:rsid w:val="00F76B16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E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18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1857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2024-06-27T18:31:00Z</dcterms:created>
  <dcterms:modified xsi:type="dcterms:W3CDTF">2024-06-27T18:43:00Z</dcterms:modified>
</cp:coreProperties>
</file>