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lampadas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Marques, nº. 189 e 169, Jd.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937122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362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101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54058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9466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97349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0922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