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Instalação de Redutor de Velocidade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 Doze, altura do n° 61, Residencial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julho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0427172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78651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47371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144147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19842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776734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625031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