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25 de junho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76AF2" w:rsidRPr="00476AF2" w:rsidP="00476AF2" w14:paraId="70F0EAC4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Ao Senhor</w:t>
      </w:r>
    </w:p>
    <w:p w:rsidR="00476AF2" w:rsidRPr="00476AF2" w:rsidP="00476AF2" w14:paraId="656B6167" w14:textId="77777777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Vereador Tião Correa</w:t>
      </w:r>
    </w:p>
    <w:p w:rsidR="00864E5C" w:rsidP="00476AF2" w14:paraId="17DA9B9F" w14:textId="72A8AF66">
      <w:pPr>
        <w:spacing w:line="276" w:lineRule="auto"/>
        <w:jc w:val="both"/>
        <w:rPr>
          <w:rFonts w:ascii="Calibri" w:hAnsi="Calibri" w:cs="Calibri"/>
        </w:rPr>
      </w:pPr>
      <w:r w:rsidRPr="00476AF2">
        <w:rPr>
          <w:rFonts w:ascii="Calibri" w:hAnsi="Calibri" w:cs="Calibri"/>
        </w:rPr>
        <w:t>Presidente da Comissão de Educação, Saúde, Assistência Social, Cultura, Lazer e Turismo</w:t>
      </w:r>
    </w:p>
    <w:p w:rsidR="001D50F6" w:rsidP="001D50F6" w14:paraId="4C5EBDC2" w14:textId="39412A5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Fernando Carlos Xavier</w:t>
      </w:r>
      <w:r>
        <w:rPr>
          <w:rFonts w:ascii="Calibri" w:hAnsi="Calibri" w:cs="Calibri"/>
        </w:rPr>
        <w:t xml:space="preserve"> – Vice-Presidente</w:t>
      </w:r>
    </w:p>
    <w:p w:rsidR="001D50F6" w:rsidP="001D50F6" w14:paraId="69A28E58" w14:textId="2FA1422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Everton Rodrigo dos Santos</w:t>
      </w:r>
      <w:r>
        <w:rPr>
          <w:rFonts w:ascii="Calibri" w:hAnsi="Calibri" w:cs="Calibri"/>
        </w:rPr>
        <w:t xml:space="preserve"> - Secretário</w:t>
      </w:r>
    </w:p>
    <w:p w:rsidR="001D50F6" w:rsidP="00476AF2" w14:paraId="7BE01C8B" w14:textId="77777777">
      <w:pPr>
        <w:spacing w:line="276" w:lineRule="auto"/>
        <w:jc w:val="both"/>
        <w:rPr>
          <w:rFonts w:ascii="Calibri" w:hAnsi="Calibri" w:cs="Calibri"/>
        </w:rPr>
      </w:pPr>
    </w:p>
    <w:p w:rsidR="00476AF2" w:rsidP="00476AF2" w14:paraId="4C5DCC8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Decreto Legislativo Nº 3/2024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5C7B97FA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C03861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2B75BE">
        <w:rPr>
          <w:rFonts w:ascii="Calibri" w:hAnsi="Calibri" w:cs="Calibri"/>
          <w:b/>
          <w:bCs/>
        </w:rPr>
        <w:t>Projeto de Decreto Legislativo Nº 3/2024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Concede Título de Cidadão Sumareense ao Dr. Guilherme de Mattos Cesare Ponce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057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05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72147"/>
    <w:rsid w:val="001D50F6"/>
    <w:rsid w:val="0026308E"/>
    <w:rsid w:val="002B75BE"/>
    <w:rsid w:val="002C1A8B"/>
    <w:rsid w:val="00460A32"/>
    <w:rsid w:val="00476AF2"/>
    <w:rsid w:val="004B2CC9"/>
    <w:rsid w:val="0051286F"/>
    <w:rsid w:val="00601B0A"/>
    <w:rsid w:val="00626437"/>
    <w:rsid w:val="00632FA0"/>
    <w:rsid w:val="006C41A4"/>
    <w:rsid w:val="006D1E9A"/>
    <w:rsid w:val="00752F09"/>
    <w:rsid w:val="007C360F"/>
    <w:rsid w:val="007D50FE"/>
    <w:rsid w:val="00822396"/>
    <w:rsid w:val="00864E5C"/>
    <w:rsid w:val="008B32DD"/>
    <w:rsid w:val="00A06CF2"/>
    <w:rsid w:val="00A656F0"/>
    <w:rsid w:val="00A72B2E"/>
    <w:rsid w:val="00AE6AEE"/>
    <w:rsid w:val="00BE4674"/>
    <w:rsid w:val="00C00C1E"/>
    <w:rsid w:val="00C03861"/>
    <w:rsid w:val="00C11FEB"/>
    <w:rsid w:val="00C36776"/>
    <w:rsid w:val="00CD6B58"/>
    <w:rsid w:val="00CF401E"/>
    <w:rsid w:val="00D031F8"/>
    <w:rsid w:val="00D06AA6"/>
    <w:rsid w:val="00E11AD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2023-03-03T18:38:00Z</dcterms:created>
  <dcterms:modified xsi:type="dcterms:W3CDTF">2023-06-15T18:37:00Z</dcterms:modified>
</cp:coreProperties>
</file>