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7BAE60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F1513" w:rsidR="00EF1513">
        <w:rPr>
          <w:rFonts w:ascii="Tahoma" w:hAnsi="Tahoma" w:cs="Tahoma"/>
          <w:b/>
          <w:sz w:val="24"/>
          <w:szCs w:val="24"/>
        </w:rPr>
        <w:t>Rua Francisco Manoel de Souza</w:t>
      </w:r>
      <w:r w:rsidR="001C18EA">
        <w:rPr>
          <w:rFonts w:ascii="Tahoma" w:hAnsi="Tahoma" w:cs="Tahoma"/>
          <w:b/>
          <w:sz w:val="24"/>
          <w:szCs w:val="24"/>
        </w:rPr>
        <w:t xml:space="preserve"> </w:t>
      </w:r>
      <w:r w:rsidRPr="00145B38" w:rsidR="00145B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F1513">
        <w:rPr>
          <w:rFonts w:ascii="Tahoma" w:hAnsi="Tahoma" w:cs="Tahoma"/>
          <w:bCs/>
          <w:sz w:val="24"/>
          <w:szCs w:val="24"/>
        </w:rPr>
        <w:t>454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EF1513" w:rsidR="00EF1513">
        <w:rPr>
          <w:rFonts w:ascii="Tahoma" w:hAnsi="Tahoma" w:cs="Tahoma"/>
          <w:b/>
          <w:bCs/>
          <w:sz w:val="24"/>
          <w:szCs w:val="24"/>
        </w:rPr>
        <w:t>Chácara Bela Vista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6B5222B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63CC0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5668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7007F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CC0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40BC"/>
    <w:rsid w:val="006F52CB"/>
    <w:rsid w:val="00706EED"/>
    <w:rsid w:val="007703F6"/>
    <w:rsid w:val="007741BD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B39DF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86B94"/>
    <w:rsid w:val="00E9149F"/>
    <w:rsid w:val="00E925AF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2024-06-24T16:52:00Z</dcterms:created>
  <dcterms:modified xsi:type="dcterms:W3CDTF">2024-06-24T17:24:00Z</dcterms:modified>
</cp:coreProperties>
</file>