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A5A50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C7D93" w:rsidR="00BC7D93">
        <w:rPr>
          <w:rFonts w:ascii="Bookman Old Style" w:hAnsi="Bookman Old Style" w:cs="Arial"/>
          <w:sz w:val="24"/>
          <w:szCs w:val="24"/>
          <w:lang w:val="pt"/>
        </w:rPr>
        <w:t>Rua Rui Barbosa</w:t>
      </w:r>
      <w:r w:rsidR="00BC7D93">
        <w:rPr>
          <w:rFonts w:ascii="Bookman Old Style" w:hAnsi="Bookman Old Style" w:cs="Arial"/>
          <w:sz w:val="24"/>
          <w:szCs w:val="24"/>
          <w:lang w:val="pt"/>
        </w:rPr>
        <w:t>, nº</w:t>
      </w:r>
      <w:r w:rsidRPr="00BC7D93" w:rsidR="00BC7D93">
        <w:rPr>
          <w:rFonts w:ascii="Bookman Old Style" w:hAnsi="Bookman Old Style" w:cs="Arial"/>
          <w:sz w:val="24"/>
          <w:szCs w:val="24"/>
          <w:lang w:val="pt"/>
        </w:rPr>
        <w:t xml:space="preserve"> 34</w:t>
      </w:r>
      <w:r w:rsidR="00BC7D93">
        <w:rPr>
          <w:rFonts w:ascii="Bookman Old Style" w:hAnsi="Bookman Old Style" w:cs="Arial"/>
          <w:sz w:val="24"/>
          <w:szCs w:val="24"/>
          <w:lang w:val="pt"/>
        </w:rPr>
        <w:t>,</w:t>
      </w:r>
      <w:bookmarkStart w:id="0" w:name="_GoBack"/>
      <w:bookmarkEnd w:id="0"/>
      <w:r w:rsidRPr="00BC7D93" w:rsidR="00BC7D93">
        <w:rPr>
          <w:rFonts w:ascii="Bookman Old Style" w:hAnsi="Bookman Old Style" w:cs="Arial"/>
          <w:sz w:val="24"/>
          <w:szCs w:val="24"/>
          <w:lang w:val="pt"/>
        </w:rPr>
        <w:t xml:space="preserve"> Jardim João Paulo II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E054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F30B9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B68A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4042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0D9A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dcterms:created xsi:type="dcterms:W3CDTF">2021-06-14T19:22:00Z</dcterms:created>
  <dcterms:modified xsi:type="dcterms:W3CDTF">2024-06-24T16:21:00Z</dcterms:modified>
</cp:coreProperties>
</file>