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16DDB59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747D35" w:rsidR="00747D35">
        <w:rPr>
          <w:rFonts w:ascii="Tahoma" w:hAnsi="Tahoma" w:cs="Tahoma"/>
          <w:b/>
          <w:bCs/>
          <w:sz w:val="24"/>
          <w:szCs w:val="24"/>
        </w:rPr>
        <w:t>Rua</w:t>
      </w:r>
      <w:r w:rsidR="00747D35">
        <w:rPr>
          <w:rFonts w:ascii="Tahoma" w:hAnsi="Tahoma" w:cs="Tahoma"/>
          <w:sz w:val="24"/>
          <w:szCs w:val="24"/>
        </w:rPr>
        <w:t xml:space="preserve"> </w:t>
      </w:r>
      <w:r w:rsidRPr="00747D35" w:rsidR="00747D35">
        <w:rPr>
          <w:rFonts w:ascii="Tahoma" w:hAnsi="Tahoma" w:cs="Tahoma"/>
          <w:b/>
          <w:bCs/>
          <w:sz w:val="24"/>
          <w:szCs w:val="24"/>
        </w:rPr>
        <w:t>11 de Agosto</w:t>
      </w:r>
      <w:r w:rsidR="00F15D07">
        <w:rPr>
          <w:rFonts w:ascii="Tahoma" w:hAnsi="Tahoma" w:cs="Tahoma"/>
          <w:b/>
          <w:sz w:val="24"/>
          <w:szCs w:val="24"/>
        </w:rPr>
        <w:t xml:space="preserve"> </w:t>
      </w:r>
      <w:r w:rsidR="00F15D07">
        <w:rPr>
          <w:rFonts w:ascii="Tahoma" w:hAnsi="Tahoma" w:cs="Tahoma"/>
          <w:bCs/>
          <w:sz w:val="24"/>
          <w:szCs w:val="24"/>
        </w:rPr>
        <w:t>em frente ao</w:t>
      </w:r>
      <w:r w:rsidR="00747D35">
        <w:rPr>
          <w:rFonts w:ascii="Tahoma" w:hAnsi="Tahoma" w:cs="Tahoma"/>
          <w:bCs/>
          <w:sz w:val="24"/>
          <w:szCs w:val="24"/>
        </w:rPr>
        <w:t>s</w:t>
      </w:r>
      <w:r w:rsidR="00F15D07">
        <w:rPr>
          <w:rFonts w:ascii="Tahoma" w:hAnsi="Tahoma" w:cs="Tahoma"/>
          <w:bCs/>
          <w:sz w:val="24"/>
          <w:szCs w:val="24"/>
        </w:rPr>
        <w:t xml:space="preserve"> número</w:t>
      </w:r>
      <w:r w:rsidR="00747D35">
        <w:rPr>
          <w:rFonts w:ascii="Tahoma" w:hAnsi="Tahoma" w:cs="Tahoma"/>
          <w:bCs/>
          <w:sz w:val="24"/>
          <w:szCs w:val="24"/>
        </w:rPr>
        <w:t>s</w:t>
      </w:r>
      <w:r w:rsidR="00F15D07">
        <w:rPr>
          <w:rFonts w:ascii="Tahoma" w:hAnsi="Tahoma" w:cs="Tahoma"/>
          <w:bCs/>
          <w:sz w:val="24"/>
          <w:szCs w:val="24"/>
        </w:rPr>
        <w:t xml:space="preserve"> </w:t>
      </w:r>
      <w:r w:rsidR="00747D35">
        <w:rPr>
          <w:rFonts w:ascii="Tahoma" w:hAnsi="Tahoma" w:cs="Tahoma"/>
          <w:bCs/>
          <w:sz w:val="24"/>
          <w:szCs w:val="24"/>
        </w:rPr>
        <w:t>20, 40, 100, 140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</w:t>
      </w:r>
      <w:r w:rsidR="00F15D07">
        <w:rPr>
          <w:rFonts w:ascii="Tahoma" w:hAnsi="Tahoma" w:cs="Tahoma"/>
          <w:bCs/>
          <w:iCs/>
          <w:sz w:val="24"/>
          <w:szCs w:val="24"/>
        </w:rPr>
        <w:t>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Pr="00747D35" w:rsidR="00747D35">
        <w:rPr>
          <w:rFonts w:ascii="Tahoma" w:hAnsi="Tahoma" w:cs="Tahoma"/>
          <w:b/>
          <w:sz w:val="24"/>
          <w:szCs w:val="24"/>
        </w:rPr>
        <w:t>Parque da Amizade</w:t>
      </w:r>
      <w:r w:rsidRPr="00747D35" w:rsidR="00747D3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19F199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40F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2462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B2E"/>
    <w:rsid w:val="00571A0E"/>
    <w:rsid w:val="0057312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47D35"/>
    <w:rsid w:val="00755FA8"/>
    <w:rsid w:val="00763B1A"/>
    <w:rsid w:val="00763C42"/>
    <w:rsid w:val="0076594C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63A2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05B4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5D07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1B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2021-04-06T12:31:00Z</dcterms:created>
  <dcterms:modified xsi:type="dcterms:W3CDTF">2021-04-06T12:31:00Z</dcterms:modified>
</cp:coreProperties>
</file>