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Crenac,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1947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6318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02039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0784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42572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99424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31383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