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Jacob Rohwedder,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78445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2178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365687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452231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81404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973049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5764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