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Deraldo Marques, Jardim Aclimação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32918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7216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376102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843303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11261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63340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42872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