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21.100,05 (cento e vinte e um mil, cem reais e cinco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