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Olivio Callegari , Industrial Veccon Gamma,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811902" name="image3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564835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6820020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2316079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340800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79673340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7379249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