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41EC3FB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bookmarkStart w:id="2" w:name="_GoBack"/>
      <w:bookmarkEnd w:id="2"/>
      <w:r w:rsidRPr="00F05040" w:rsidR="00F05040">
        <w:rPr>
          <w:color w:val="000000"/>
          <w:sz w:val="22"/>
          <w:szCs w:val="22"/>
        </w:rPr>
        <w:t>Guarda Municipal para UPA Matão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56BA5C29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3" w:name="_Hlk166488243"/>
      <w:r w:rsidRPr="009F711F" w:rsidR="009F711F">
        <w:t xml:space="preserve">para </w:t>
      </w:r>
      <w:bookmarkStart w:id="4" w:name="_Hlk166576801"/>
      <w:bookmarkStart w:id="5" w:name="_Hlk166584374"/>
      <w:bookmarkEnd w:id="3"/>
      <w:r w:rsidRPr="00BC2293" w:rsidR="00CA4D8B">
        <w:t xml:space="preserve">que </w:t>
      </w:r>
      <w:bookmarkEnd w:id="4"/>
      <w:bookmarkEnd w:id="5"/>
      <w:r w:rsidRPr="00F05040" w:rsidR="00F05040">
        <w:t>seja designado uma viatura da Guarda Municipal para permanecer na Unidade de Pronto Atendimento (UPA) Matão durante o período noturno, entre 23h e 5h da manhã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66C7AFAD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B47FF" w:rsidR="006B47FF">
        <w:rPr>
          <w:rFonts w:ascii="Times New Roman" w:eastAsia="Times New Roman" w:hAnsi="Times New Roman" w:cs="Times New Roman"/>
          <w:sz w:val="24"/>
          <w:szCs w:val="24"/>
        </w:rPr>
        <w:t xml:space="preserve">A medida acima mencionada se faz necessária pois </w:t>
      </w:r>
      <w:r w:rsidR="00F050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5040" w:rsidR="00F05040">
        <w:rPr>
          <w:rFonts w:ascii="Times New Roman" w:eastAsia="Times New Roman" w:hAnsi="Times New Roman" w:cs="Times New Roman"/>
          <w:sz w:val="24"/>
          <w:szCs w:val="24"/>
        </w:rPr>
        <w:t xml:space="preserve"> UPA Matão é uma importante unidade de saúde que presta atendimento 24 horas à população, recebendo diariamente um grande fluxo de pessoas. No entanto, temos observado a necessidade de reforçar a segurança neste local, a fim de garantir a tranquilidade e a proteção dos pacientes, acompanhantes e profissionais de saúde que lá trabalham</w:t>
      </w:r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P="009F711F" w14:paraId="59CAF19B" w14:textId="15AB5B1D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6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6"/>
      <w:r w:rsidRPr="009F711F">
        <w:t>.</w:t>
      </w:r>
    </w:p>
    <w:p w:rsidR="00F05040" w:rsidRPr="009F711F" w:rsidP="009F711F" w14:paraId="69D32426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DF16FB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D65998">
        <w:rPr>
          <w:rFonts w:ascii="Times New Roman" w:hAnsi="Times New Roman" w:cs="Times New Roman"/>
        </w:rPr>
        <w:t>18</w:t>
      </w:r>
      <w:r w:rsidRPr="009F711F">
        <w:rPr>
          <w:rFonts w:ascii="Times New Roman" w:hAnsi="Times New Roman" w:cs="Times New Roman"/>
        </w:rPr>
        <w:t xml:space="preserve"> de </w:t>
      </w:r>
      <w:r w:rsidR="00D65998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5231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6FB1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05040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7613-2C5A-4A4B-BD3E-3ACA8878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2024-06-11T17:10:00Z</dcterms:created>
  <dcterms:modified xsi:type="dcterms:W3CDTF">2024-06-11T17:11:00Z</dcterms:modified>
</cp:coreProperties>
</file>