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149E2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578F7">
        <w:rPr>
          <w:rFonts w:ascii="Arial" w:hAnsi="Arial" w:cs="Arial"/>
          <w:sz w:val="24"/>
          <w:szCs w:val="24"/>
        </w:rPr>
        <w:t xml:space="preserve">o recapeamento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Pr="007964A3" w:rsidR="007964A3">
        <w:rPr>
          <w:rFonts w:ascii="Arial" w:hAnsi="Arial" w:cs="Arial"/>
          <w:sz w:val="24"/>
          <w:szCs w:val="24"/>
        </w:rPr>
        <w:t xml:space="preserve"> Rua São Bartolomeu- San Martin</w:t>
      </w:r>
      <w:r w:rsidR="007964A3">
        <w:rPr>
          <w:rFonts w:ascii="Arial" w:hAnsi="Arial" w:cs="Arial"/>
          <w:sz w:val="24"/>
          <w:szCs w:val="24"/>
        </w:rPr>
        <w:t>, Bairro Matão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08F9360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964A3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7964A3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11638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578F7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1C3C"/>
    <w:rsid w:val="002E7041"/>
    <w:rsid w:val="002F0A14"/>
    <w:rsid w:val="002F6419"/>
    <w:rsid w:val="002F7F93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A2E3B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76C2D"/>
    <w:rsid w:val="0059377F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964A3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4442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67360"/>
    <w:rsid w:val="00C76018"/>
    <w:rsid w:val="00C760D3"/>
    <w:rsid w:val="00C811F2"/>
    <w:rsid w:val="00CA1653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2021-04-02T22:56:00Z</dcterms:created>
  <dcterms:modified xsi:type="dcterms:W3CDTF">2021-04-02T22:56:00Z</dcterms:modified>
</cp:coreProperties>
</file>