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B3C08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05471">
        <w:rPr>
          <w:rFonts w:ascii="Arial" w:hAnsi="Arial" w:cs="Arial"/>
          <w:sz w:val="24"/>
          <w:szCs w:val="24"/>
        </w:rPr>
        <w:t xml:space="preserve">o recapeamento da Rua São Nicolau </w:t>
      </w:r>
      <w:r w:rsidR="00575B3E">
        <w:rPr>
          <w:rFonts w:ascii="Arial" w:hAnsi="Arial" w:cs="Arial"/>
          <w:sz w:val="24"/>
          <w:szCs w:val="24"/>
        </w:rPr>
        <w:t>- Jardim Morumbi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16470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469C8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2910"/>
    <w:rsid w:val="000F4039"/>
    <w:rsid w:val="000F6887"/>
    <w:rsid w:val="00101F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0DA5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647B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911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5B3E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1BD8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A5FEA"/>
    <w:rsid w:val="006B0069"/>
    <w:rsid w:val="006B2AD5"/>
    <w:rsid w:val="006B53C8"/>
    <w:rsid w:val="006D01CA"/>
    <w:rsid w:val="006D4B76"/>
    <w:rsid w:val="006D524A"/>
    <w:rsid w:val="006D7866"/>
    <w:rsid w:val="006D7E33"/>
    <w:rsid w:val="006E2FDE"/>
    <w:rsid w:val="006E589A"/>
    <w:rsid w:val="006F23B6"/>
    <w:rsid w:val="006F655D"/>
    <w:rsid w:val="00701A85"/>
    <w:rsid w:val="00705471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4C46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3BB7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633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5E6D"/>
    <w:rsid w:val="00D80982"/>
    <w:rsid w:val="00D85494"/>
    <w:rsid w:val="00D87056"/>
    <w:rsid w:val="00D95DC1"/>
    <w:rsid w:val="00DA0205"/>
    <w:rsid w:val="00DA272B"/>
    <w:rsid w:val="00DA3FF2"/>
    <w:rsid w:val="00DA6F48"/>
    <w:rsid w:val="00DB1F69"/>
    <w:rsid w:val="00DC4621"/>
    <w:rsid w:val="00DC6733"/>
    <w:rsid w:val="00DD2199"/>
    <w:rsid w:val="00DD41A9"/>
    <w:rsid w:val="00DD4B44"/>
    <w:rsid w:val="00DE465C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128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2021-04-02T23:27:00Z</dcterms:created>
  <dcterms:modified xsi:type="dcterms:W3CDTF">2021-04-02T23:28:00Z</dcterms:modified>
</cp:coreProperties>
</file>