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Estrada Três,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75329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5730370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676433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49035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6110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0875753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556607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