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20D0E" w:rsidRPr="00120D0E" w:rsidP="00120D0E" w14:paraId="44584253" w14:textId="42B6609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1C1950">
        <w:rPr>
          <w:sz w:val="24"/>
        </w:rPr>
        <w:t xml:space="preserve">na </w:t>
      </w:r>
      <w:r w:rsidRPr="001C1950" w:rsidR="001C1950">
        <w:rPr>
          <w:rFonts w:cstheme="minorHAnsi"/>
          <w:color w:val="202124"/>
          <w:sz w:val="24"/>
          <w:szCs w:val="24"/>
          <w:shd w:val="clear" w:color="auto" w:fill="FFFFFF"/>
        </w:rPr>
        <w:t>Ru</w:t>
      </w:r>
      <w:r w:rsidR="001C1950">
        <w:rPr>
          <w:rFonts w:cstheme="minorHAnsi"/>
          <w:color w:val="202124"/>
          <w:sz w:val="24"/>
          <w:szCs w:val="24"/>
          <w:shd w:val="clear" w:color="auto" w:fill="FFFFFF"/>
        </w:rPr>
        <w:t xml:space="preserve">a </w:t>
      </w:r>
      <w:r w:rsidRPr="001C1950" w:rsidR="001C1950">
        <w:rPr>
          <w:rFonts w:cstheme="minorHAnsi"/>
          <w:color w:val="202124"/>
          <w:sz w:val="24"/>
          <w:szCs w:val="24"/>
          <w:shd w:val="clear" w:color="auto" w:fill="FFFFFF"/>
        </w:rPr>
        <w:t>Oscar Silvio Luiz,</w:t>
      </w:r>
      <w:r w:rsidR="001C1950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1C1950" w:rsidR="001C1950">
        <w:rPr>
          <w:rFonts w:cstheme="minorHAnsi"/>
          <w:color w:val="202124"/>
          <w:sz w:val="24"/>
          <w:szCs w:val="24"/>
          <w:shd w:val="clear" w:color="auto" w:fill="FFFFFF"/>
        </w:rPr>
        <w:t>Parque Res. Regina</w:t>
      </w:r>
      <w:r w:rsidR="001C1950">
        <w:rPr>
          <w:rFonts w:cstheme="minorHAnsi"/>
          <w:color w:val="202124"/>
          <w:sz w:val="24"/>
          <w:szCs w:val="24"/>
          <w:shd w:val="clear" w:color="auto" w:fill="FFFFFF"/>
        </w:rPr>
        <w:t xml:space="preserve">- </w:t>
      </w:r>
      <w:r w:rsidRPr="001C1950" w:rsidR="001C1950">
        <w:rPr>
          <w:rFonts w:cstheme="minorHAnsi"/>
          <w:color w:val="202124"/>
          <w:sz w:val="24"/>
          <w:szCs w:val="24"/>
          <w:shd w:val="clear" w:color="auto" w:fill="FFFFFF"/>
        </w:rPr>
        <w:t>Sumaré,</w:t>
      </w:r>
      <w:r w:rsidR="001C1950">
        <w:rPr>
          <w:rFonts w:cstheme="minorHAnsi"/>
          <w:color w:val="202124"/>
          <w:sz w:val="24"/>
          <w:szCs w:val="24"/>
          <w:shd w:val="clear" w:color="auto" w:fill="FFFFFF"/>
        </w:rPr>
        <w:t xml:space="preserve"> CEP:</w:t>
      </w:r>
      <w:r w:rsidRPr="001C1950" w:rsidR="001C1950">
        <w:rPr>
          <w:rFonts w:cstheme="minorHAnsi"/>
          <w:color w:val="202124"/>
          <w:sz w:val="24"/>
          <w:szCs w:val="24"/>
          <w:shd w:val="clear" w:color="auto" w:fill="FFFFFF"/>
        </w:rPr>
        <w:t xml:space="preserve"> 13179-270</w:t>
      </w:r>
      <w:r w:rsidR="001C1950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BE125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1C1950"/>
    <w:rsid w:val="0025798C"/>
    <w:rsid w:val="00360AFE"/>
    <w:rsid w:val="00460A32"/>
    <w:rsid w:val="004743BF"/>
    <w:rsid w:val="004B2CC9"/>
    <w:rsid w:val="0051286F"/>
    <w:rsid w:val="00532A1A"/>
    <w:rsid w:val="00570DEB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84339C"/>
    <w:rsid w:val="008531B9"/>
    <w:rsid w:val="00917087"/>
    <w:rsid w:val="009978B1"/>
    <w:rsid w:val="009A1616"/>
    <w:rsid w:val="00A06CF2"/>
    <w:rsid w:val="00A3790D"/>
    <w:rsid w:val="00A54067"/>
    <w:rsid w:val="00A879FA"/>
    <w:rsid w:val="00A97B0E"/>
    <w:rsid w:val="00AE6AEE"/>
    <w:rsid w:val="00AF38FA"/>
    <w:rsid w:val="00B45766"/>
    <w:rsid w:val="00B96DAA"/>
    <w:rsid w:val="00BE1253"/>
    <w:rsid w:val="00C00C1E"/>
    <w:rsid w:val="00C36776"/>
    <w:rsid w:val="00C7025B"/>
    <w:rsid w:val="00CD2EE5"/>
    <w:rsid w:val="00CD6B58"/>
    <w:rsid w:val="00CF401E"/>
    <w:rsid w:val="00D90A6C"/>
    <w:rsid w:val="00E736F7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2024-06-10T17:25:00Z</dcterms:created>
  <dcterms:modified xsi:type="dcterms:W3CDTF">2024-06-10T17:25:00Z</dcterms:modified>
</cp:coreProperties>
</file>