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A1616" w:rsidRPr="009A1616" w:rsidP="009A1616" w14:paraId="09D1FDE6" w14:textId="3C8C5B89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 na</w:t>
      </w:r>
      <w:r w:rsidRPr="009A1616">
        <w:rPr>
          <w:rFonts w:ascii="Arial" w:eastAsia="Times New Roman" w:hAnsi="Arial" w:cs="Arial"/>
          <w:color w:val="202124"/>
          <w:sz w:val="30"/>
          <w:szCs w:val="30"/>
          <w:lang w:eastAsia="pt-BR"/>
        </w:rPr>
        <w:t xml:space="preserve"> </w:t>
      </w:r>
      <w:r w:rsidRPr="009A1616">
        <w:rPr>
          <w:rFonts w:eastAsia="Times New Roman" w:cstheme="minorHAnsi"/>
          <w:color w:val="202124"/>
          <w:sz w:val="24"/>
          <w:szCs w:val="24"/>
          <w:lang w:eastAsia="pt-BR"/>
        </w:rPr>
        <w:t>Rua Maria Ferreira Coimbra, Jardim São Luiz -Sumaré, CEP: 13179-171.</w:t>
      </w: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C247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506CF"/>
    <w:rsid w:val="0015657E"/>
    <w:rsid w:val="00156CF8"/>
    <w:rsid w:val="00173504"/>
    <w:rsid w:val="0025798C"/>
    <w:rsid w:val="00360AFE"/>
    <w:rsid w:val="00425189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86048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9978B1"/>
    <w:rsid w:val="009A1616"/>
    <w:rsid w:val="00A06CF2"/>
    <w:rsid w:val="00A3790D"/>
    <w:rsid w:val="00A54067"/>
    <w:rsid w:val="00A61665"/>
    <w:rsid w:val="00A879FA"/>
    <w:rsid w:val="00A97B0E"/>
    <w:rsid w:val="00AE6AEE"/>
    <w:rsid w:val="00B45766"/>
    <w:rsid w:val="00B96DAA"/>
    <w:rsid w:val="00C00C1E"/>
    <w:rsid w:val="00C247F3"/>
    <w:rsid w:val="00C36776"/>
    <w:rsid w:val="00CD2EE5"/>
    <w:rsid w:val="00CD6B58"/>
    <w:rsid w:val="00CF401E"/>
    <w:rsid w:val="00D90A6C"/>
    <w:rsid w:val="00F15E55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2024-06-10T17:17:00Z</dcterms:created>
  <dcterms:modified xsi:type="dcterms:W3CDTF">2024-06-10T17:17:00Z</dcterms:modified>
</cp:coreProperties>
</file>