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5F64273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A760F">
        <w:rPr>
          <w:rFonts w:ascii="Bookman Old Style" w:hAnsi="Bookman Old Style" w:cs="Arial"/>
          <w:bCs/>
          <w:sz w:val="24"/>
          <w:szCs w:val="24"/>
        </w:rPr>
        <w:t xml:space="preserve">da </w:t>
      </w:r>
      <w:r w:rsidRPr="00000DB4" w:rsidR="00000DB4">
        <w:rPr>
          <w:rFonts w:ascii="Bookman Old Style" w:hAnsi="Bookman Old Style" w:cs="Arial"/>
          <w:bCs/>
          <w:sz w:val="24"/>
          <w:szCs w:val="24"/>
        </w:rPr>
        <w:t>Cidade Mirim do Trânsito localizado a Rua Antônio Marques, 357, Centro.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2A2ED1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5F5A0C9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00DB4">
        <w:rPr>
          <w:rFonts w:ascii="Bookman Old Style" w:hAnsi="Bookman Old Style" w:cs="Arial"/>
          <w:sz w:val="24"/>
          <w:szCs w:val="24"/>
        </w:rPr>
        <w:t>10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00DB4">
        <w:rPr>
          <w:rFonts w:ascii="Bookman Old Style" w:hAnsi="Bookman Old Style" w:cs="Arial"/>
          <w:sz w:val="24"/>
          <w:szCs w:val="24"/>
        </w:rPr>
        <w:t>junho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78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DB4"/>
    <w:rsid w:val="000D1C1F"/>
    <w:rsid w:val="000F5EB0"/>
    <w:rsid w:val="001111DE"/>
    <w:rsid w:val="00112329"/>
    <w:rsid w:val="00115DF2"/>
    <w:rsid w:val="00145BD6"/>
    <w:rsid w:val="001A7B7C"/>
    <w:rsid w:val="001B3191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D5EBE"/>
    <w:rsid w:val="005747A0"/>
    <w:rsid w:val="005C5B56"/>
    <w:rsid w:val="00624518"/>
    <w:rsid w:val="00691C19"/>
    <w:rsid w:val="006D1E9A"/>
    <w:rsid w:val="006E7AEA"/>
    <w:rsid w:val="00727B21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AA760F"/>
    <w:rsid w:val="00B07B43"/>
    <w:rsid w:val="00B241D8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42</cp:revision>
  <dcterms:created xsi:type="dcterms:W3CDTF">2021-06-14T19:25:00Z</dcterms:created>
  <dcterms:modified xsi:type="dcterms:W3CDTF">2024-06-10T14:57:00Z</dcterms:modified>
</cp:coreProperties>
</file>