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55D5" w:rsidP="00262860" w14:paraId="26231B49" w14:textId="5F64273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A760F">
        <w:rPr>
          <w:rFonts w:ascii="Bookman Old Style" w:hAnsi="Bookman Old Style" w:cs="Arial"/>
          <w:bCs/>
          <w:sz w:val="24"/>
          <w:szCs w:val="24"/>
        </w:rPr>
        <w:t xml:space="preserve">da </w:t>
      </w:r>
      <w:r w:rsidRPr="00000DB4" w:rsidR="00000DB4">
        <w:rPr>
          <w:rFonts w:ascii="Bookman Old Style" w:hAnsi="Bookman Old Style" w:cs="Arial"/>
          <w:bCs/>
          <w:sz w:val="24"/>
          <w:szCs w:val="24"/>
        </w:rPr>
        <w:t>Cidade Mirim do Trânsito localizado a Rua Antônio Marques, 357, Centro.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12A2ED11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="002655D5">
        <w:rPr>
          <w:rFonts w:ascii="Bookman Old Style" w:hAnsi="Bookman Old Style" w:cs="Arial"/>
          <w:bCs/>
        </w:rPr>
        <w:t xml:space="preserve">no entorno </w:t>
      </w:r>
      <w:r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F209C3">
        <w:rPr>
          <w:rFonts w:ascii="Bookman Old Style" w:hAnsi="Bookman Old Style" w:cs="Arial"/>
          <w:bCs/>
        </w:rPr>
        <w:t xml:space="preserve">, </w:t>
      </w:r>
      <w:r w:rsidR="002655D5">
        <w:rPr>
          <w:rFonts w:ascii="Bookman Old Style" w:hAnsi="Bookman Old Style" w:cs="Arial"/>
          <w:bCs/>
        </w:rPr>
        <w:t xml:space="preserve">bem como a utilização adequada do local, </w:t>
      </w:r>
      <w:r w:rsidR="00F209C3">
        <w:rPr>
          <w:rFonts w:ascii="Bookman Old Style" w:hAnsi="Bookman Old Style" w:cs="Arial"/>
          <w:bCs/>
        </w:rPr>
        <w:t xml:space="preserve">o que vem </w:t>
      </w:r>
      <w:r w:rsidRPr="00262860">
        <w:rPr>
          <w:rFonts w:ascii="Bookman Old Style" w:hAnsi="Bookman Old Style" w:cs="Arial"/>
          <w:bCs/>
        </w:rPr>
        <w:t xml:space="preserve">trazendo </w:t>
      </w:r>
      <w:r w:rsidR="002655D5">
        <w:rPr>
          <w:rFonts w:ascii="Bookman Old Style" w:hAnsi="Bookman Old Style" w:cs="Arial"/>
          <w:bCs/>
        </w:rPr>
        <w:t>transtornos</w:t>
      </w:r>
      <w:r w:rsidRPr="00262860">
        <w:rPr>
          <w:rFonts w:ascii="Bookman Old Style" w:hAnsi="Bookman Old Style" w:cs="Arial"/>
          <w:bCs/>
        </w:rPr>
        <w:t xml:space="preserve"> aos moradores </w:t>
      </w:r>
      <w:r w:rsidR="00351D9E">
        <w:rPr>
          <w:rFonts w:ascii="Bookman Old Style" w:hAnsi="Bookman Old Style" w:cs="Arial"/>
          <w:bCs/>
        </w:rPr>
        <w:t>locais</w:t>
      </w:r>
      <w:r>
        <w:rPr>
          <w:rFonts w:ascii="Bookman Old Style" w:hAnsi="Bookman Old Style" w:cs="Arial"/>
          <w:bCs/>
        </w:rPr>
        <w:t>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5F5A0C9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00DB4">
        <w:rPr>
          <w:rFonts w:ascii="Bookman Old Style" w:hAnsi="Bookman Old Style" w:cs="Arial"/>
          <w:sz w:val="24"/>
          <w:szCs w:val="24"/>
        </w:rPr>
        <w:t>10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000DB4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1111D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78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0DB4"/>
    <w:rsid w:val="000D1C1F"/>
    <w:rsid w:val="000F5EB0"/>
    <w:rsid w:val="001111DE"/>
    <w:rsid w:val="00112329"/>
    <w:rsid w:val="00115DF2"/>
    <w:rsid w:val="00145BD6"/>
    <w:rsid w:val="001A7B7C"/>
    <w:rsid w:val="001B3191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51D9E"/>
    <w:rsid w:val="003D5EBE"/>
    <w:rsid w:val="005747A0"/>
    <w:rsid w:val="005C5B56"/>
    <w:rsid w:val="00624518"/>
    <w:rsid w:val="00691C19"/>
    <w:rsid w:val="006D1E9A"/>
    <w:rsid w:val="006E7AEA"/>
    <w:rsid w:val="00727B21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9089D"/>
    <w:rsid w:val="00A10245"/>
    <w:rsid w:val="00A36C75"/>
    <w:rsid w:val="00A41983"/>
    <w:rsid w:val="00A8563A"/>
    <w:rsid w:val="00AA760F"/>
    <w:rsid w:val="00B07B43"/>
    <w:rsid w:val="00B241D8"/>
    <w:rsid w:val="00B85C03"/>
    <w:rsid w:val="00BE4831"/>
    <w:rsid w:val="00C7623E"/>
    <w:rsid w:val="00C97674"/>
    <w:rsid w:val="00CA6619"/>
    <w:rsid w:val="00D3421D"/>
    <w:rsid w:val="00D41428"/>
    <w:rsid w:val="00D87AA7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42</cp:revision>
  <dcterms:created xsi:type="dcterms:W3CDTF">2021-06-14T19:25:00Z</dcterms:created>
  <dcterms:modified xsi:type="dcterms:W3CDTF">2024-06-10T14:57:00Z</dcterms:modified>
</cp:coreProperties>
</file>